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19" w:lineRule="exact" w:before="72"/>
        <w:ind w:left="5974" w:right="199"/>
        <w:jc w:val="center"/>
      </w:pPr>
      <w:r>
        <w:rPr>
          <w:spacing w:val="-2"/>
        </w:rPr>
        <w:t>Приложение</w:t>
      </w:r>
    </w:p>
    <w:p>
      <w:pPr>
        <w:pStyle w:val="BodyText"/>
        <w:ind w:left="5974" w:right="232"/>
        <w:jc w:val="center"/>
      </w:pPr>
      <w:r>
        <w:rPr/>
        <w:t>к</w:t>
      </w:r>
      <w:r>
        <w:rPr>
          <w:spacing w:val="-13"/>
        </w:rPr>
        <w:t> </w:t>
      </w:r>
      <w:r>
        <w:rPr/>
        <w:t>приказу</w:t>
      </w:r>
      <w:r>
        <w:rPr>
          <w:spacing w:val="-16"/>
        </w:rPr>
        <w:t> </w:t>
      </w:r>
      <w:r>
        <w:rPr/>
        <w:t>Министерства</w:t>
      </w:r>
      <w:r>
        <w:rPr>
          <w:spacing w:val="-12"/>
        </w:rPr>
        <w:t> </w:t>
      </w:r>
      <w:r>
        <w:rPr/>
        <w:t>культуры Челябинской области</w:t>
      </w:r>
    </w:p>
    <w:p>
      <w:pPr>
        <w:pStyle w:val="BodyText"/>
        <w:spacing w:line="321" w:lineRule="exact"/>
        <w:ind w:left="5974" w:right="184"/>
        <w:jc w:val="center"/>
      </w:pPr>
      <w:r>
        <w:rPr/>
        <w:t>от</w:t>
      </w:r>
      <w:r>
        <w:rPr>
          <w:spacing w:val="-5"/>
        </w:rPr>
        <w:t> </w:t>
      </w:r>
      <w:r>
        <w:rPr>
          <w:u w:val="single"/>
        </w:rPr>
        <w:t>«22»</w:t>
      </w:r>
      <w:r>
        <w:rPr>
          <w:spacing w:val="-8"/>
          <w:u w:val="single"/>
        </w:rPr>
        <w:t> </w:t>
      </w:r>
      <w:r>
        <w:rPr>
          <w:u w:val="single"/>
        </w:rPr>
        <w:t>октября</w:t>
      </w:r>
      <w:r>
        <w:rPr>
          <w:spacing w:val="-1"/>
          <w:u w:val="single"/>
        </w:rPr>
        <w:t> </w:t>
      </w:r>
      <w:r>
        <w:rPr>
          <w:u w:val="single"/>
        </w:rPr>
        <w:t>2020</w:t>
      </w:r>
      <w:r>
        <w:rPr>
          <w:spacing w:val="-3"/>
          <w:u w:val="single"/>
        </w:rPr>
        <w:t> </w:t>
      </w:r>
      <w:r>
        <w:rPr>
          <w:spacing w:val="-5"/>
          <w:u w:val="single"/>
        </w:rPr>
        <w:t>г.</w:t>
      </w:r>
    </w:p>
    <w:p>
      <w:pPr>
        <w:pStyle w:val="BodyText"/>
        <w:spacing w:before="3"/>
        <w:ind w:left="5664" w:right="232"/>
        <w:jc w:val="center"/>
      </w:pPr>
      <w:r>
        <w:rPr>
          <w:u w:val="single"/>
        </w:rPr>
        <w:t>№</w:t>
      </w:r>
      <w:r>
        <w:rPr>
          <w:spacing w:val="-3"/>
          <w:u w:val="single"/>
        </w:rPr>
        <w:t> </w:t>
      </w:r>
      <w:r>
        <w:rPr>
          <w:spacing w:val="-5"/>
          <w:u w:val="single"/>
        </w:rPr>
        <w:t>421</w:t>
      </w:r>
    </w:p>
    <w:p>
      <w:pPr>
        <w:pStyle w:val="BodyText"/>
        <w:ind w:left="0"/>
        <w:jc w:val="left"/>
        <w:rPr>
          <w:sz w:val="29"/>
        </w:rPr>
      </w:pPr>
    </w:p>
    <w:p>
      <w:pPr>
        <w:pStyle w:val="Title"/>
      </w:pPr>
      <w:r>
        <w:rPr>
          <w:spacing w:val="-2"/>
        </w:rPr>
        <w:t>Положение</w:t>
      </w:r>
    </w:p>
    <w:p>
      <w:pPr>
        <w:pStyle w:val="Heading1"/>
        <w:ind w:left="476" w:right="232"/>
        <w:jc w:val="center"/>
      </w:pPr>
      <w:r>
        <w:rPr/>
        <w:t>«О</w:t>
      </w:r>
      <w:r>
        <w:rPr>
          <w:spacing w:val="-8"/>
        </w:rPr>
        <w:t> </w:t>
      </w:r>
      <w:r>
        <w:rPr/>
        <w:t>Народном</w:t>
      </w:r>
      <w:r>
        <w:rPr>
          <w:spacing w:val="-6"/>
        </w:rPr>
        <w:t> </w:t>
      </w:r>
      <w:r>
        <w:rPr/>
        <w:t>(Образцовом</w:t>
      </w:r>
      <w:r>
        <w:rPr>
          <w:vertAlign w:val="superscript"/>
        </w:rPr>
        <w:t>1</w:t>
      </w:r>
      <w:r>
        <w:rPr>
          <w:vertAlign w:val="baseline"/>
        </w:rPr>
        <w:t>)</w:t>
      </w:r>
      <w:r>
        <w:rPr>
          <w:spacing w:val="-9"/>
          <w:vertAlign w:val="baseline"/>
        </w:rPr>
        <w:t> </w:t>
      </w:r>
      <w:r>
        <w:rPr>
          <w:vertAlign w:val="baseline"/>
        </w:rPr>
        <w:t>коллективе</w:t>
      </w:r>
      <w:r>
        <w:rPr>
          <w:spacing w:val="-7"/>
          <w:vertAlign w:val="baseline"/>
        </w:rPr>
        <w:t> </w:t>
      </w:r>
      <w:r>
        <w:rPr>
          <w:vertAlign w:val="baseline"/>
        </w:rPr>
        <w:t>самодеятельного</w:t>
      </w:r>
      <w:r>
        <w:rPr>
          <w:spacing w:val="-8"/>
          <w:vertAlign w:val="baseline"/>
        </w:rPr>
        <w:t> </w:t>
      </w:r>
      <w:r>
        <w:rPr>
          <w:vertAlign w:val="baseline"/>
        </w:rPr>
        <w:t>художественного творчества Челябинской области»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265" w:val="left" w:leader="none"/>
        </w:tabs>
        <w:spacing w:line="240" w:lineRule="auto" w:before="0" w:after="0"/>
        <w:ind w:left="4264" w:right="0" w:hanging="28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положения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826" w:val="left" w:leader="none"/>
        </w:tabs>
        <w:spacing w:line="240" w:lineRule="auto" w:before="0" w:after="0"/>
        <w:ind w:left="476" w:right="226" w:firstLine="710"/>
        <w:jc w:val="both"/>
        <w:rPr>
          <w:sz w:val="28"/>
        </w:rPr>
      </w:pPr>
      <w:r>
        <w:rPr>
          <w:sz w:val="28"/>
        </w:rPr>
        <w:t>Настоящее Положение «О Народном (Образцовом) коллективе самодеятельного художественного творчества Челябинской области» (далее - Положение, Народный (Образцовый) коллектив), разработано в соответствии с Законом Российской Федерации от 09.10.1992 г. № 3612-1</w:t>
      </w:r>
      <w:r>
        <w:rPr>
          <w:spacing w:val="40"/>
          <w:sz w:val="28"/>
        </w:rPr>
        <w:t> </w:t>
      </w:r>
      <w:r>
        <w:rPr>
          <w:sz w:val="28"/>
        </w:rPr>
        <w:t>«Основы законодательства Российской Федерации о культуре» и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г. № 10, и носит рекомендательный характер.</w:t>
      </w:r>
    </w:p>
    <w:p>
      <w:pPr>
        <w:pStyle w:val="ListParagraph"/>
        <w:numPr>
          <w:ilvl w:val="1"/>
          <w:numId w:val="2"/>
        </w:numPr>
        <w:tabs>
          <w:tab w:pos="1893" w:val="left" w:leader="none"/>
        </w:tabs>
        <w:spacing w:line="240" w:lineRule="auto" w:before="0" w:after="0"/>
        <w:ind w:left="476" w:right="227" w:firstLine="710"/>
        <w:jc w:val="both"/>
        <w:rPr>
          <w:sz w:val="28"/>
        </w:rPr>
      </w:pPr>
      <w:r>
        <w:rPr>
          <w:sz w:val="28"/>
        </w:rPr>
        <w:t>Звание «Народный (Образцовый) коллектив самодеятельного художественного творчества Челябинской области» (далее - Звание) присваивается за высокий уровень исполнительского мастерства, высокие достижения в области самодеятельного художественного творчества и внесших значительный вклад в развитие культурной жизни Челябинской области.</w:t>
      </w:r>
    </w:p>
    <w:p>
      <w:pPr>
        <w:pStyle w:val="BodyText"/>
        <w:spacing w:before="2"/>
        <w:ind w:right="227" w:firstLine="710"/>
      </w:pPr>
      <w:r>
        <w:rPr/>
        <w:t>Под Народным (Образцовым) коллективом понимается постоянно действующее добровольное объединение людей, основанное на общности интересов, запросов и потребностей в занятиях</w:t>
      </w:r>
      <w:r>
        <w:rPr>
          <w:spacing w:val="-1"/>
        </w:rPr>
        <w:t> </w:t>
      </w:r>
      <w:r>
        <w:rPr/>
        <w:t>любительским художественным творчеством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совместной творческой</w:t>
      </w:r>
      <w:r>
        <w:rPr>
          <w:spacing w:val="-5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способствующей</w:t>
      </w:r>
      <w:r>
        <w:rPr>
          <w:spacing w:val="-5"/>
        </w:rPr>
        <w:t> </w:t>
      </w:r>
      <w:r>
        <w:rPr/>
        <w:t>развитию дарований его участников и достижению ими высоких художественных результатов, культурному обслуживанию и эстетическому воспитанию </w:t>
      </w:r>
      <w:r>
        <w:rPr>
          <w:spacing w:val="-2"/>
        </w:rPr>
        <w:t>населения.</w:t>
      </w:r>
    </w:p>
    <w:p>
      <w:pPr>
        <w:pStyle w:val="ListParagraph"/>
        <w:numPr>
          <w:ilvl w:val="1"/>
          <w:numId w:val="2"/>
        </w:numPr>
        <w:tabs>
          <w:tab w:pos="2215" w:val="left" w:leader="none"/>
        </w:tabs>
        <w:spacing w:line="240" w:lineRule="auto" w:before="0" w:after="0"/>
        <w:ind w:left="476" w:right="224" w:firstLine="710"/>
        <w:jc w:val="both"/>
        <w:rPr>
          <w:sz w:val="28"/>
        </w:rPr>
      </w:pPr>
      <w:r>
        <w:rPr>
          <w:sz w:val="28"/>
        </w:rPr>
        <w:t>Звание присваивается коллективам самодеятельного художественного творчества и творческим объединениям культурно-досуговых учреждений Челябинской области, независимо от ведомственной принадлежности, непрофильных учебных заведений среднего и высшего профессионального образования, предприятий и организаций (далее – </w:t>
      </w:r>
      <w:r>
        <w:rPr>
          <w:spacing w:val="-2"/>
          <w:sz w:val="28"/>
        </w:rPr>
        <w:t>Учреждение).</w:t>
      </w:r>
    </w:p>
    <w:p>
      <w:pPr>
        <w:pStyle w:val="ListParagraph"/>
        <w:numPr>
          <w:ilvl w:val="1"/>
          <w:numId w:val="2"/>
        </w:numPr>
        <w:tabs>
          <w:tab w:pos="1797" w:val="left" w:leader="none"/>
        </w:tabs>
        <w:spacing w:line="240" w:lineRule="auto" w:before="1" w:after="0"/>
        <w:ind w:left="476" w:right="231" w:firstLine="710"/>
        <w:jc w:val="both"/>
        <w:rPr>
          <w:sz w:val="28"/>
        </w:rPr>
      </w:pPr>
      <w:r>
        <w:rPr>
          <w:sz w:val="28"/>
        </w:rPr>
        <w:t>Звание присваивается в соответствии с Порядком и условиями присвоения, подтверждения и снятия Звания, являющимся неотъемлемой частью данного Положения, содержащимся в приложении № 1.</w:t>
      </w:r>
    </w:p>
    <w:p>
      <w:pPr>
        <w:pStyle w:val="BodyText"/>
        <w:spacing w:before="10"/>
        <w:ind w:left="0"/>
        <w:jc w:val="left"/>
        <w:rPr>
          <w:sz w:val="18"/>
        </w:rPr>
      </w:pPr>
      <w:r>
        <w:rPr/>
        <w:pict>
          <v:rect style="position:absolute;margin-left:70.823997pt;margin-top:12.073977pt;width:144.050pt;height:.71997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121"/>
        <w:ind w:left="476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Коллективу присваивается одно из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указанных наименований.</w:t>
      </w:r>
      <w:r>
        <w:rPr>
          <w:spacing w:val="80"/>
          <w:sz w:val="20"/>
          <w:vertAlign w:val="baseline"/>
        </w:rPr>
        <w:t> </w:t>
      </w:r>
      <w:r>
        <w:rPr>
          <w:sz w:val="20"/>
          <w:vertAlign w:val="baseline"/>
        </w:rPr>
        <w:t>Звание «Образцовый» присваивается детским художественным самодеятельным коллективам с составом участников до 18 лет.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280" w:left="94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1557" w:val="left" w:leader="none"/>
        </w:tabs>
        <w:spacing w:line="240" w:lineRule="auto" w:before="87" w:after="0"/>
        <w:ind w:left="1556" w:right="0" w:hanging="284"/>
        <w:jc w:val="both"/>
      </w:pPr>
      <w:r>
        <w:rPr/>
        <w:t>Цели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Народного</w:t>
      </w:r>
      <w:r>
        <w:rPr>
          <w:spacing w:val="-11"/>
        </w:rPr>
        <w:t> </w:t>
      </w:r>
      <w:r>
        <w:rPr/>
        <w:t>(Образцового)</w:t>
      </w:r>
      <w:r>
        <w:rPr>
          <w:spacing w:val="-8"/>
        </w:rPr>
        <w:t> </w:t>
      </w:r>
      <w:r>
        <w:rPr>
          <w:spacing w:val="-2"/>
        </w:rPr>
        <w:t>коллектива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744" w:val="left" w:leader="none"/>
        </w:tabs>
        <w:spacing w:line="240" w:lineRule="auto" w:before="0" w:after="0"/>
        <w:ind w:left="476" w:right="240" w:firstLine="710"/>
        <w:jc w:val="both"/>
        <w:rPr>
          <w:sz w:val="28"/>
        </w:rPr>
      </w:pPr>
      <w:r>
        <w:rPr>
          <w:sz w:val="28"/>
        </w:rPr>
        <w:t>Приобщение участников коллектива к художественным традициям своего</w:t>
      </w:r>
      <w:r>
        <w:rPr>
          <w:spacing w:val="-1"/>
          <w:sz w:val="28"/>
        </w:rPr>
        <w:t> </w:t>
      </w:r>
      <w:r>
        <w:rPr>
          <w:sz w:val="28"/>
        </w:rPr>
        <w:t>народа, к</w:t>
      </w:r>
      <w:r>
        <w:rPr>
          <w:spacing w:val="-2"/>
          <w:sz w:val="28"/>
        </w:rPr>
        <w:t> </w:t>
      </w:r>
      <w:r>
        <w:rPr>
          <w:sz w:val="28"/>
        </w:rPr>
        <w:t>отечественной</w:t>
      </w:r>
      <w:r>
        <w:rPr>
          <w:spacing w:val="-2"/>
          <w:sz w:val="28"/>
        </w:rPr>
        <w:t> </w:t>
      </w:r>
      <w:r>
        <w:rPr>
          <w:sz w:val="28"/>
        </w:rPr>
        <w:t>культуре, мировым художественным ценностям на основе их активного творческого освоения и пропаганды в зрительской </w:t>
      </w:r>
      <w:r>
        <w:rPr>
          <w:spacing w:val="-2"/>
          <w:sz w:val="28"/>
        </w:rPr>
        <w:t>аудитории.</w:t>
      </w:r>
    </w:p>
    <w:p>
      <w:pPr>
        <w:pStyle w:val="ListParagraph"/>
        <w:numPr>
          <w:ilvl w:val="1"/>
          <w:numId w:val="3"/>
        </w:numPr>
        <w:tabs>
          <w:tab w:pos="2085" w:val="left" w:leader="none"/>
        </w:tabs>
        <w:spacing w:line="240" w:lineRule="auto" w:before="0" w:after="0"/>
        <w:ind w:left="476" w:right="239" w:firstLine="710"/>
        <w:jc w:val="both"/>
        <w:rPr>
          <w:sz w:val="28"/>
        </w:rPr>
      </w:pPr>
      <w:r>
        <w:rPr>
          <w:sz w:val="28"/>
        </w:rPr>
        <w:t>Высокий уровень развития творческих способностей, исполнительских и авторских навыков участников в конкретном жанре художественного творчества.</w:t>
      </w:r>
    </w:p>
    <w:p>
      <w:pPr>
        <w:pStyle w:val="ListParagraph"/>
        <w:numPr>
          <w:ilvl w:val="1"/>
          <w:numId w:val="3"/>
        </w:numPr>
        <w:tabs>
          <w:tab w:pos="1710" w:val="left" w:leader="none"/>
        </w:tabs>
        <w:spacing w:line="242" w:lineRule="auto" w:before="0" w:after="0"/>
        <w:ind w:left="476" w:right="235" w:firstLine="710"/>
        <w:jc w:val="both"/>
        <w:rPr>
          <w:sz w:val="28"/>
        </w:rPr>
      </w:pPr>
      <w:r>
        <w:rPr>
          <w:sz w:val="28"/>
        </w:rPr>
        <w:t>Активная исполнительская или выставочная практика, направленная на совершенствование культурного обслуживания и эстетического воспитания </w:t>
      </w:r>
      <w:r>
        <w:rPr>
          <w:spacing w:val="-2"/>
          <w:sz w:val="28"/>
        </w:rPr>
        <w:t>населения.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018" w:val="left" w:leader="none"/>
        </w:tabs>
        <w:spacing w:line="240" w:lineRule="auto" w:before="0" w:after="0"/>
        <w:ind w:left="2017" w:right="0" w:hanging="284"/>
        <w:jc w:val="left"/>
      </w:pPr>
      <w:r>
        <w:rPr/>
        <w:t>Права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обязанности</w:t>
      </w:r>
      <w:r>
        <w:rPr>
          <w:spacing w:val="-9"/>
        </w:rPr>
        <w:t> </w:t>
      </w:r>
      <w:r>
        <w:rPr/>
        <w:t>Народного</w:t>
      </w:r>
      <w:r>
        <w:rPr>
          <w:spacing w:val="-11"/>
        </w:rPr>
        <w:t> </w:t>
      </w:r>
      <w:r>
        <w:rPr/>
        <w:t>(Образцового)</w:t>
      </w:r>
      <w:r>
        <w:rPr>
          <w:spacing w:val="-8"/>
        </w:rPr>
        <w:t> </w:t>
      </w:r>
      <w:r>
        <w:rPr>
          <w:spacing w:val="-2"/>
        </w:rPr>
        <w:t>коллектива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926" w:val="left" w:leader="none"/>
        </w:tabs>
        <w:spacing w:line="240" w:lineRule="auto" w:before="0" w:after="0"/>
        <w:ind w:left="476" w:right="226" w:firstLine="710"/>
        <w:jc w:val="both"/>
        <w:rPr>
          <w:sz w:val="28"/>
        </w:rPr>
      </w:pPr>
      <w:r>
        <w:rPr>
          <w:sz w:val="28"/>
        </w:rPr>
        <w:t>Занятия в Народном (Образцовом) коллективе проводятся систематически не реже двух раз в неделю по три учебных часа (учебный час - 45 минут).</w:t>
      </w:r>
    </w:p>
    <w:p>
      <w:pPr>
        <w:pStyle w:val="ListParagraph"/>
        <w:numPr>
          <w:ilvl w:val="1"/>
          <w:numId w:val="4"/>
        </w:numPr>
        <w:tabs>
          <w:tab w:pos="1706" w:val="left" w:leader="none"/>
        </w:tabs>
        <w:spacing w:line="240" w:lineRule="auto" w:before="0" w:after="0"/>
        <w:ind w:left="476" w:right="238" w:firstLine="710"/>
        <w:jc w:val="both"/>
        <w:rPr>
          <w:sz w:val="28"/>
        </w:rPr>
      </w:pPr>
      <w:r>
        <w:rPr>
          <w:sz w:val="28"/>
        </w:rPr>
        <w:t>Народный (Образцовый) коллектив осуществляет свою деятельность в соответствии со следующими</w:t>
      </w:r>
      <w:r>
        <w:rPr>
          <w:spacing w:val="40"/>
          <w:sz w:val="28"/>
        </w:rPr>
        <w:t> </w:t>
      </w:r>
      <w:r>
        <w:rPr>
          <w:sz w:val="28"/>
        </w:rPr>
        <w:t>нормативами:</w:t>
      </w:r>
    </w:p>
    <w:p>
      <w:pPr>
        <w:pStyle w:val="ListParagraph"/>
        <w:numPr>
          <w:ilvl w:val="0"/>
          <w:numId w:val="5"/>
        </w:numPr>
        <w:tabs>
          <w:tab w:pos="1476" w:val="left" w:leader="none"/>
        </w:tabs>
        <w:spacing w:line="240" w:lineRule="auto" w:before="0" w:after="0"/>
        <w:ind w:left="476" w:right="233" w:firstLine="710"/>
        <w:jc w:val="both"/>
        <w:rPr>
          <w:sz w:val="28"/>
        </w:rPr>
      </w:pPr>
      <w:r>
        <w:rPr>
          <w:sz w:val="28"/>
        </w:rPr>
        <w:t>театральные коллективы (драматические, музыкальные, кукольные, театры чтецов, эстрады, миниатюр, агитбригады) - не менее одного нового спектакля (программы) в течение года;</w:t>
      </w:r>
    </w:p>
    <w:p>
      <w:pPr>
        <w:pStyle w:val="ListParagraph"/>
        <w:numPr>
          <w:ilvl w:val="0"/>
          <w:numId w:val="5"/>
        </w:numPr>
        <w:tabs>
          <w:tab w:pos="1356" w:val="left" w:leader="none"/>
        </w:tabs>
        <w:spacing w:line="240" w:lineRule="auto" w:before="0" w:after="0"/>
        <w:ind w:left="476" w:right="234" w:firstLine="710"/>
        <w:jc w:val="both"/>
        <w:rPr>
          <w:sz w:val="28"/>
        </w:rPr>
      </w:pPr>
      <w:r>
        <w:rPr>
          <w:sz w:val="28"/>
        </w:rPr>
        <w:t>хоровые</w:t>
      </w:r>
      <w:r>
        <w:rPr>
          <w:spacing w:val="-4"/>
          <w:sz w:val="28"/>
        </w:rPr>
        <w:t> </w:t>
      </w:r>
      <w:r>
        <w:rPr>
          <w:sz w:val="28"/>
        </w:rPr>
        <w:t>коллективы,</w:t>
      </w:r>
      <w:r>
        <w:rPr>
          <w:spacing w:val="-3"/>
          <w:sz w:val="28"/>
        </w:rPr>
        <w:t> </w:t>
      </w:r>
      <w:r>
        <w:rPr>
          <w:sz w:val="28"/>
        </w:rPr>
        <w:t>вокально-инструментальные</w:t>
      </w:r>
      <w:r>
        <w:rPr>
          <w:spacing w:val="-4"/>
          <w:sz w:val="28"/>
        </w:rPr>
        <w:t> </w:t>
      </w:r>
      <w:r>
        <w:rPr>
          <w:sz w:val="28"/>
        </w:rPr>
        <w:t>ансамбли,</w:t>
      </w:r>
      <w:r>
        <w:rPr>
          <w:spacing w:val="-3"/>
          <w:sz w:val="28"/>
        </w:rPr>
        <w:t> </w:t>
      </w:r>
      <w:r>
        <w:rPr>
          <w:sz w:val="28"/>
        </w:rPr>
        <w:t>оркестры</w:t>
      </w:r>
      <w:r>
        <w:rPr>
          <w:spacing w:val="-5"/>
          <w:sz w:val="28"/>
        </w:rPr>
        <w:t> </w:t>
      </w:r>
      <w:r>
        <w:rPr>
          <w:sz w:val="28"/>
        </w:rPr>
        <w:t>и инструментальные ансамбли, вокальные студии, ансамбли танца, ансамбли песни и танца, цирковые коллективы - концертную программу (в течение года) в двух отделениях с ежегодным обновлением не менее чем на 25% репертуара;</w:t>
      </w:r>
    </w:p>
    <w:p>
      <w:pPr>
        <w:pStyle w:val="ListParagraph"/>
        <w:numPr>
          <w:ilvl w:val="0"/>
          <w:numId w:val="5"/>
        </w:numPr>
        <w:tabs>
          <w:tab w:pos="1428" w:val="left" w:leader="none"/>
        </w:tabs>
        <w:spacing w:line="240" w:lineRule="auto" w:before="1" w:after="0"/>
        <w:ind w:left="476" w:right="234" w:firstLine="710"/>
        <w:jc w:val="both"/>
        <w:rPr>
          <w:sz w:val="28"/>
        </w:rPr>
      </w:pPr>
      <w:r>
        <w:rPr>
          <w:sz w:val="28"/>
        </w:rPr>
        <w:t>фольклорные ансамбли - концертную программу (в течение года) в одном отделении с преобладанием репертуара, формируемого на основании экспедиционной работы в своем регионе и ежегодно обновляемого не менее</w:t>
      </w:r>
      <w:r>
        <w:rPr>
          <w:spacing w:val="40"/>
          <w:sz w:val="28"/>
        </w:rPr>
        <w:t> </w:t>
      </w:r>
      <w:r>
        <w:rPr>
          <w:sz w:val="28"/>
        </w:rPr>
        <w:t>чем на 25%;</w:t>
      </w:r>
    </w:p>
    <w:p>
      <w:pPr>
        <w:pStyle w:val="ListParagraph"/>
        <w:numPr>
          <w:ilvl w:val="0"/>
          <w:numId w:val="5"/>
        </w:numPr>
        <w:tabs>
          <w:tab w:pos="1553" w:val="left" w:leader="none"/>
        </w:tabs>
        <w:spacing w:line="240" w:lineRule="auto" w:before="0" w:after="0"/>
        <w:ind w:left="476" w:right="236" w:firstLine="710"/>
        <w:jc w:val="both"/>
        <w:rPr>
          <w:sz w:val="28"/>
        </w:rPr>
      </w:pPr>
      <w:r>
        <w:rPr>
          <w:sz w:val="28"/>
        </w:rPr>
        <w:t>студии изобразительного и декоративно-прикладного искусства, фотостудии – не менее двух выставок новых работ в течение года.</w:t>
      </w:r>
    </w:p>
    <w:p>
      <w:pPr>
        <w:pStyle w:val="ListParagraph"/>
        <w:numPr>
          <w:ilvl w:val="0"/>
          <w:numId w:val="5"/>
        </w:numPr>
        <w:tabs>
          <w:tab w:pos="1351" w:val="left" w:leader="none"/>
        </w:tabs>
        <w:spacing w:line="321" w:lineRule="exact" w:before="0" w:after="0"/>
        <w:ind w:left="1350" w:right="0" w:hanging="164"/>
        <w:jc w:val="both"/>
        <w:rPr>
          <w:sz w:val="28"/>
        </w:rPr>
      </w:pPr>
      <w:r>
        <w:rPr>
          <w:sz w:val="28"/>
        </w:rPr>
        <w:t>кино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видеостудии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менее</w:t>
      </w:r>
      <w:r>
        <w:rPr>
          <w:spacing w:val="-5"/>
          <w:sz w:val="28"/>
        </w:rPr>
        <w:t> </w:t>
      </w:r>
      <w:r>
        <w:rPr>
          <w:sz w:val="28"/>
        </w:rPr>
        <w:t>одного</w:t>
      </w:r>
      <w:r>
        <w:rPr>
          <w:spacing w:val="-7"/>
          <w:sz w:val="28"/>
        </w:rPr>
        <w:t> </w:t>
      </w:r>
      <w:r>
        <w:rPr>
          <w:sz w:val="28"/>
        </w:rPr>
        <w:t>нового</w:t>
      </w:r>
      <w:r>
        <w:rPr>
          <w:spacing w:val="-6"/>
          <w:sz w:val="28"/>
        </w:rPr>
        <w:t> </w:t>
      </w:r>
      <w:r>
        <w:rPr>
          <w:sz w:val="28"/>
        </w:rPr>
        <w:t>фильма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течение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года.</w:t>
      </w:r>
    </w:p>
    <w:p>
      <w:pPr>
        <w:pStyle w:val="ListParagraph"/>
        <w:numPr>
          <w:ilvl w:val="1"/>
          <w:numId w:val="4"/>
        </w:numPr>
        <w:tabs>
          <w:tab w:pos="1682" w:val="left" w:leader="none"/>
        </w:tabs>
        <w:spacing w:line="240" w:lineRule="auto" w:before="0" w:after="0"/>
        <w:ind w:left="476" w:right="232" w:firstLine="710"/>
        <w:jc w:val="both"/>
        <w:rPr>
          <w:sz w:val="28"/>
        </w:rPr>
      </w:pPr>
      <w:r>
        <w:rPr>
          <w:sz w:val="28"/>
        </w:rPr>
        <w:t>Народный</w:t>
      </w:r>
      <w:r>
        <w:rPr>
          <w:spacing w:val="-8"/>
          <w:sz w:val="28"/>
        </w:rPr>
        <w:t> </w:t>
      </w:r>
      <w:r>
        <w:rPr>
          <w:sz w:val="28"/>
        </w:rPr>
        <w:t>(Образцовый)</w:t>
      </w:r>
      <w:r>
        <w:rPr>
          <w:spacing w:val="-8"/>
          <w:sz w:val="28"/>
        </w:rPr>
        <w:t> </w:t>
      </w:r>
      <w:r>
        <w:rPr>
          <w:sz w:val="28"/>
        </w:rPr>
        <w:t>коллектив</w:t>
      </w:r>
      <w:r>
        <w:rPr>
          <w:spacing w:val="-5"/>
          <w:sz w:val="28"/>
        </w:rPr>
        <w:t> </w:t>
      </w:r>
      <w:r>
        <w:rPr>
          <w:sz w:val="28"/>
        </w:rPr>
        <w:t>вправе</w:t>
      </w:r>
      <w:r>
        <w:rPr>
          <w:spacing w:val="-7"/>
          <w:sz w:val="28"/>
        </w:rPr>
        <w:t> </w:t>
      </w:r>
      <w:r>
        <w:rPr>
          <w:sz w:val="28"/>
        </w:rPr>
        <w:t>оказывать</w:t>
      </w:r>
      <w:r>
        <w:rPr>
          <w:spacing w:val="-9"/>
          <w:sz w:val="28"/>
        </w:rPr>
        <w:t> </w:t>
      </w:r>
      <w:r>
        <w:rPr>
          <w:sz w:val="28"/>
        </w:rPr>
        <w:t>платные</w:t>
      </w:r>
      <w:r>
        <w:rPr>
          <w:spacing w:val="-7"/>
          <w:sz w:val="28"/>
        </w:rPr>
        <w:t> </w:t>
      </w:r>
      <w:r>
        <w:rPr>
          <w:sz w:val="28"/>
        </w:rPr>
        <w:t>услуги: давать платные спектакли, концерты, представления, принимать участие в выставках-продажах, ярмарках, аукционах и т.д. Заработанные коллективом финансовые средства могут быть использованы на развитие коллектива и премирование его работников.</w:t>
      </w:r>
    </w:p>
    <w:p>
      <w:pPr>
        <w:pStyle w:val="ListParagraph"/>
        <w:numPr>
          <w:ilvl w:val="1"/>
          <w:numId w:val="4"/>
        </w:numPr>
        <w:tabs>
          <w:tab w:pos="1864" w:val="left" w:leader="none"/>
        </w:tabs>
        <w:spacing w:line="240" w:lineRule="auto" w:before="3" w:after="0"/>
        <w:ind w:left="476" w:right="234" w:firstLine="710"/>
        <w:jc w:val="both"/>
        <w:rPr>
          <w:sz w:val="28"/>
        </w:rPr>
      </w:pPr>
      <w:r>
        <w:rPr>
          <w:sz w:val="28"/>
        </w:rPr>
        <w:t>Руководители и лучшие участники Народного (Образцового)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5"/>
          <w:pgSz w:w="11910" w:h="16840"/>
          <w:pgMar w:header="756" w:footer="0" w:top="1040" w:bottom="280" w:left="940" w:right="620"/>
          <w:pgNumType w:start="2"/>
        </w:sectPr>
      </w:pPr>
    </w:p>
    <w:p>
      <w:pPr>
        <w:pStyle w:val="ListParagraph"/>
        <w:numPr>
          <w:ilvl w:val="1"/>
          <w:numId w:val="4"/>
        </w:numPr>
        <w:tabs>
          <w:tab w:pos="1691" w:val="left" w:leader="none"/>
        </w:tabs>
        <w:spacing w:line="240" w:lineRule="auto" w:before="183" w:after="0"/>
        <w:ind w:left="476" w:right="226" w:firstLine="710"/>
        <w:jc w:val="both"/>
        <w:rPr>
          <w:sz w:val="28"/>
        </w:rPr>
      </w:pPr>
      <w:r>
        <w:rPr>
          <w:sz w:val="28"/>
        </w:rPr>
        <w:t>При переходе Народного (Образцового) коллектива в полном составе вместе с руководителем из одного базового учреждения в другое или при изменении названия коллектива (с сохранением его полного состава и руководителя), за коллективом может сохраняться Звание при обязательном условии прохождения процедуры переоформления соответствующих документов. Основанием для переоформления документов является</w:t>
      </w:r>
      <w:r>
        <w:rPr>
          <w:spacing w:val="40"/>
          <w:sz w:val="28"/>
        </w:rPr>
        <w:t> </w:t>
      </w:r>
      <w:r>
        <w:rPr>
          <w:sz w:val="28"/>
        </w:rPr>
        <w:t>ходатайство руководителя управления культуры на имя директора областного государственного бюджетного учреждения культуры «Челябинский государственный центр народного творчества» о внесении соответствующих изменений в Областной реестр статусных коллективов. К ходатайству прилагаются: список участников коллектива, ф.и.о. руководителя коллектива, наименование базового учреждения коллектива, заверенные печатью и подписью руководителя базового Учреждения.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2460" w:val="left" w:leader="none"/>
        </w:tabs>
        <w:spacing w:line="240" w:lineRule="auto" w:before="1" w:after="0"/>
        <w:ind w:left="2459" w:right="0" w:hanging="284"/>
        <w:jc w:val="left"/>
      </w:pPr>
      <w:r>
        <w:rPr/>
        <w:t>Руководство</w:t>
      </w:r>
      <w:r>
        <w:rPr>
          <w:spacing w:val="-15"/>
        </w:rPr>
        <w:t> </w:t>
      </w:r>
      <w:r>
        <w:rPr/>
        <w:t>Народным</w:t>
      </w:r>
      <w:r>
        <w:rPr>
          <w:spacing w:val="-8"/>
        </w:rPr>
        <w:t> </w:t>
      </w:r>
      <w:r>
        <w:rPr/>
        <w:t>(Образцовым)</w:t>
      </w:r>
      <w:r>
        <w:rPr>
          <w:spacing w:val="-12"/>
        </w:rPr>
        <w:t> </w:t>
      </w:r>
      <w:r>
        <w:rPr>
          <w:spacing w:val="-2"/>
        </w:rPr>
        <w:t>коллективом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2075" w:val="left" w:leader="none"/>
        </w:tabs>
        <w:spacing w:line="240" w:lineRule="auto" w:before="1" w:after="0"/>
        <w:ind w:left="476" w:right="229" w:firstLine="710"/>
        <w:jc w:val="both"/>
        <w:rPr>
          <w:sz w:val="28"/>
        </w:rPr>
      </w:pPr>
      <w:r>
        <w:rPr>
          <w:sz w:val="28"/>
        </w:rPr>
        <w:t>Непосредственное руководство Народным (Образцовым) коллективом осуществляет штатный работник - руководитель коллектива (хормейстер, хореограф, дирижер, режиссер, руководитель студии и пр.), назначаемый и освобождаемый от занимаемой должности руководителем Учреждения, на базе которого работает коллектив. Примерный перечень должностей указан в приложении № 5 к настоящему Положению.</w:t>
      </w:r>
    </w:p>
    <w:p>
      <w:pPr>
        <w:pStyle w:val="ListParagraph"/>
        <w:numPr>
          <w:ilvl w:val="1"/>
          <w:numId w:val="6"/>
        </w:numPr>
        <w:tabs>
          <w:tab w:pos="1720" w:val="left" w:leader="none"/>
        </w:tabs>
        <w:spacing w:line="240" w:lineRule="auto" w:before="0" w:after="0"/>
        <w:ind w:left="476" w:right="228" w:firstLine="710"/>
        <w:jc w:val="both"/>
        <w:rPr>
          <w:sz w:val="28"/>
        </w:rPr>
      </w:pPr>
      <w:r>
        <w:rPr>
          <w:sz w:val="28"/>
        </w:rPr>
        <w:t>Руководитель осуществляет планирование деятельности коллектива, направляет и координирует работу других штатных работников коллектива: концертмейстеров, балетмейстеров-репетиторов, хормейстеров и др. Ведет в полном объеме педагогическую, репетиционную, постановочную работу с коллективом; руководит концертными выступлениями, показом спектаклей, формированием выставок, концертными поездками коллектива. Реализует свои задачи в</w:t>
      </w:r>
      <w:r>
        <w:rPr>
          <w:spacing w:val="-2"/>
          <w:sz w:val="28"/>
        </w:rPr>
        <w:t> </w:t>
      </w:r>
      <w:r>
        <w:rPr>
          <w:sz w:val="28"/>
        </w:rPr>
        <w:t>соответствии с планами работы базового учреждения и действующими правилами внутреннего распорядка.</w:t>
      </w:r>
    </w:p>
    <w:p>
      <w:pPr>
        <w:pStyle w:val="BodyText"/>
        <w:spacing w:before="1"/>
        <w:ind w:right="222" w:firstLine="710"/>
      </w:pPr>
      <w:r>
        <w:rPr/>
        <w:t>В рабочее время художественного руководителя коллектива засчитывается время, необходимое для выполнения всех видов работ: проведение спектаклей, концертных программ, организацию выставок, специальных занятий, групповых и индивидуальных репетиций; работа с концертмейстером, художником; работа по подбору репертуара, аранжировке, переписке и копированию нот, подбору, записи и монтажу фонограмм; подготовка и проведение фольклорных экспедиций с последующей расшифровкой экспедиционных записей; работа с художниками по костюмам и по оформлению спектаклей и концертных программ; решение</w:t>
      </w:r>
      <w:r>
        <w:rPr>
          <w:spacing w:val="80"/>
        </w:rPr>
        <w:t> </w:t>
      </w:r>
      <w:r>
        <w:rPr/>
        <w:t>организационных вопросов и другие виды работ, которые осуществляются, как непосредственно в базовом учреждении, так и вне его.</w:t>
      </w:r>
    </w:p>
    <w:p>
      <w:pPr>
        <w:pStyle w:val="ListParagraph"/>
        <w:numPr>
          <w:ilvl w:val="1"/>
          <w:numId w:val="6"/>
        </w:numPr>
        <w:tabs>
          <w:tab w:pos="1778" w:val="left" w:leader="none"/>
        </w:tabs>
        <w:spacing w:line="240" w:lineRule="auto" w:before="1" w:after="0"/>
        <w:ind w:left="476" w:right="228" w:firstLine="710"/>
        <w:jc w:val="both"/>
        <w:rPr>
          <w:sz w:val="28"/>
        </w:rPr>
      </w:pPr>
      <w:r>
        <w:rPr>
          <w:sz w:val="28"/>
        </w:rPr>
        <w:t>Руководитель Учреждения, на базе которого работает Народный (Образцовый) коллектив, по представлению руководителя коллектива определяет необходимую численность, участников коллектива, в соответствии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6" w:footer="0" w:top="1040" w:bottom="280" w:left="940" w:right="620"/>
        </w:sectPr>
      </w:pPr>
    </w:p>
    <w:p>
      <w:pPr>
        <w:pStyle w:val="BodyText"/>
        <w:spacing w:before="183"/>
        <w:ind w:right="233"/>
      </w:pPr>
      <w:r>
        <w:rPr/>
        <w:t>с традиционными требованиями</w:t>
      </w:r>
      <w:r>
        <w:rPr>
          <w:spacing w:val="40"/>
        </w:rPr>
        <w:t> </w:t>
      </w:r>
      <w:r>
        <w:rPr/>
        <w:t>жанра и утверждает штаты работников коллектива в пределах выделяемых средств, утверждает смету доходов и расходов коллектива, представляемую художественным руководителем, выделяет помещения, мебель, музыкальные инструменты, оборудование, технические средства, необходимые для деятельности коллектива, оказывает помощь штатным работникам коллектива в организации концертов, представлений, спектаклей, выставок, гастрольных поездок.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4165" w:val="left" w:leader="none"/>
        </w:tabs>
        <w:spacing w:line="240" w:lineRule="auto" w:before="0" w:after="0"/>
        <w:ind w:left="4164" w:right="0" w:hanging="284"/>
        <w:jc w:val="left"/>
      </w:pPr>
      <w:r>
        <w:rPr>
          <w:w w:val="95"/>
        </w:rPr>
        <w:t>Финансирование.</w:t>
      </w:r>
      <w:r>
        <w:rPr>
          <w:spacing w:val="57"/>
          <w:w w:val="150"/>
        </w:rPr>
        <w:t> </w:t>
      </w:r>
      <w:r>
        <w:rPr>
          <w:spacing w:val="-4"/>
          <w:w w:val="95"/>
        </w:rPr>
        <w:t>Штаты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821" w:val="left" w:leader="none"/>
        </w:tabs>
        <w:spacing w:line="240" w:lineRule="auto" w:before="0" w:after="0"/>
        <w:ind w:left="476" w:right="228" w:firstLine="710"/>
        <w:jc w:val="both"/>
        <w:rPr>
          <w:sz w:val="28"/>
        </w:rPr>
      </w:pPr>
      <w:r>
        <w:rPr>
          <w:sz w:val="28"/>
        </w:rPr>
        <w:t>В соответствии со статьей 91 Трудового Кодекса Российской Федерации нормальная продолжительность рабочего времени штатных руководителей Народного (Образцового) коллектива не может превышать 40 часов в неделю. Рабочее время предусматривает подготовку и проведение, художественное оформление спектаклей, концертов, специальных занятий, групповых и индивидуальных репетиций; мероприятия по выпуску и организации концертных программ, выставок; работу по подбору коллектива, репертуара; экспедиционную деятельность по профилю коллектива; участие в учебных мероприятиях (семинарах, курсах повышения квалификации), гастрольные поездки; участие в конкурсах, смотрах, фестивалях, выставках; подготовку реквизита, монтаж фонограмм; оформление документов</w:t>
      </w:r>
      <w:r>
        <w:rPr>
          <w:spacing w:val="80"/>
          <w:sz w:val="28"/>
        </w:rPr>
        <w:t> </w:t>
      </w:r>
      <w:r>
        <w:rPr>
          <w:spacing w:val="-2"/>
          <w:sz w:val="28"/>
        </w:rPr>
        <w:t>коллектива.</w:t>
      </w:r>
    </w:p>
    <w:p>
      <w:pPr>
        <w:pStyle w:val="ListParagraph"/>
        <w:numPr>
          <w:ilvl w:val="1"/>
          <w:numId w:val="7"/>
        </w:numPr>
        <w:tabs>
          <w:tab w:pos="1826" w:val="left" w:leader="none"/>
        </w:tabs>
        <w:spacing w:line="240" w:lineRule="auto" w:before="2" w:after="0"/>
        <w:ind w:left="476" w:right="232" w:firstLine="710"/>
        <w:jc w:val="both"/>
        <w:rPr>
          <w:sz w:val="28"/>
        </w:rPr>
      </w:pPr>
      <w:r>
        <w:rPr>
          <w:sz w:val="28"/>
        </w:rPr>
        <w:t>Численность штатных специалистов в Народном (Образцовом) коллективе определяет руководитель Учреждения согласно Перечню должностей (приложение № 5 к Положению).</w:t>
      </w:r>
    </w:p>
    <w:p>
      <w:pPr>
        <w:pStyle w:val="ListParagraph"/>
        <w:numPr>
          <w:ilvl w:val="1"/>
          <w:numId w:val="7"/>
        </w:numPr>
        <w:tabs>
          <w:tab w:pos="1903" w:val="left" w:leader="none"/>
        </w:tabs>
        <w:spacing w:line="240" w:lineRule="auto" w:before="4" w:after="0"/>
        <w:ind w:left="476" w:right="231" w:firstLine="710"/>
        <w:jc w:val="both"/>
        <w:rPr>
          <w:sz w:val="28"/>
        </w:rPr>
      </w:pPr>
      <w:r>
        <w:rPr>
          <w:sz w:val="28"/>
        </w:rPr>
        <w:t>Должностные оклады специалистов Народных (Образцовых) коллективов устанавливаются в соответствии с нормативно-правовыми актами Челябинской области и муниципальных образований.</w:t>
      </w:r>
    </w:p>
    <w:p>
      <w:pPr>
        <w:pStyle w:val="ListParagraph"/>
        <w:numPr>
          <w:ilvl w:val="1"/>
          <w:numId w:val="7"/>
        </w:numPr>
        <w:tabs>
          <w:tab w:pos="1763" w:val="left" w:leader="none"/>
        </w:tabs>
        <w:spacing w:line="240" w:lineRule="auto" w:before="0" w:after="0"/>
        <w:ind w:left="476" w:right="232" w:firstLine="710"/>
        <w:jc w:val="both"/>
        <w:rPr>
          <w:sz w:val="28"/>
        </w:rPr>
      </w:pPr>
      <w:r>
        <w:rPr>
          <w:sz w:val="28"/>
        </w:rPr>
        <w:t>Учреждение вправе привлекать специалистов для постановочных, мероприятий и консультаций по договорам гражданско-правового характера согласно требованиям законодательства.</w:t>
      </w:r>
    </w:p>
    <w:p>
      <w:pPr>
        <w:pStyle w:val="ListParagraph"/>
        <w:numPr>
          <w:ilvl w:val="1"/>
          <w:numId w:val="7"/>
        </w:numPr>
        <w:tabs>
          <w:tab w:pos="1830" w:val="left" w:leader="none"/>
        </w:tabs>
        <w:spacing w:line="240" w:lineRule="auto" w:before="0" w:after="0"/>
        <w:ind w:left="476" w:right="227" w:firstLine="710"/>
        <w:jc w:val="both"/>
        <w:rPr>
          <w:sz w:val="28"/>
        </w:rPr>
      </w:pPr>
      <w:r>
        <w:rPr>
          <w:sz w:val="28"/>
        </w:rPr>
        <w:t>Финансирование содержания штата работников и организации творческой деятельности (постановочные расходы, приобретение костюмов, инструментов, участие в конкурсах и фестивалях, гастрольная деятельность) предусматривается в</w:t>
      </w:r>
      <w:r>
        <w:rPr>
          <w:spacing w:val="-2"/>
          <w:sz w:val="28"/>
        </w:rPr>
        <w:t> </w:t>
      </w:r>
      <w:r>
        <w:rPr>
          <w:sz w:val="28"/>
        </w:rPr>
        <w:t>смете Учреждения, либо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смете Народного</w:t>
      </w:r>
      <w:r>
        <w:rPr>
          <w:spacing w:val="-1"/>
          <w:sz w:val="28"/>
        </w:rPr>
        <w:t> </w:t>
      </w:r>
      <w:r>
        <w:rPr>
          <w:sz w:val="28"/>
        </w:rPr>
        <w:t>(Образцового) коллектива, с правом юридического лица.</w:t>
      </w:r>
    </w:p>
    <w:p>
      <w:pPr>
        <w:pStyle w:val="ListParagraph"/>
        <w:numPr>
          <w:ilvl w:val="1"/>
          <w:numId w:val="7"/>
        </w:numPr>
        <w:tabs>
          <w:tab w:pos="1850" w:val="left" w:leader="none"/>
        </w:tabs>
        <w:spacing w:line="240" w:lineRule="auto" w:before="0" w:after="0"/>
        <w:ind w:left="476" w:right="241" w:firstLine="710"/>
        <w:jc w:val="both"/>
        <w:rPr>
          <w:sz w:val="28"/>
        </w:rPr>
      </w:pPr>
      <w:r>
        <w:rPr>
          <w:sz w:val="28"/>
        </w:rPr>
        <w:t>Средства, заработанные коллективом от продажи билетов за оказанные платные услуги, спонсорские средства и пожертвования, другие доходы от предпринимательской деятельности учитываются в соответствии с бюджетным законодательством.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6" w:footer="0" w:top="1040" w:bottom="280" w:left="940" w:right="620"/>
        </w:sectPr>
      </w:pPr>
    </w:p>
    <w:p>
      <w:pPr>
        <w:pStyle w:val="BodyText"/>
        <w:spacing w:before="9"/>
        <w:ind w:left="0"/>
        <w:jc w:val="left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3050" w:val="left" w:leader="none"/>
        </w:tabs>
        <w:spacing w:line="240" w:lineRule="auto" w:before="87" w:after="0"/>
        <w:ind w:left="3049" w:right="0" w:hanging="283"/>
        <w:jc w:val="left"/>
      </w:pPr>
      <w:r>
        <w:rPr/>
        <w:t>Права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обязанности</w:t>
      </w:r>
      <w:r>
        <w:rPr>
          <w:spacing w:val="-9"/>
        </w:rPr>
        <w:t> </w:t>
      </w:r>
      <w:r>
        <w:rPr/>
        <w:t>базового</w:t>
      </w:r>
      <w:r>
        <w:rPr>
          <w:spacing w:val="-12"/>
        </w:rPr>
        <w:t> </w:t>
      </w:r>
      <w:r>
        <w:rPr>
          <w:spacing w:val="-2"/>
        </w:rPr>
        <w:t>Учреждения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8"/>
        </w:numPr>
        <w:tabs>
          <w:tab w:pos="1758" w:val="left" w:leader="none"/>
        </w:tabs>
        <w:spacing w:line="240" w:lineRule="auto" w:before="0" w:after="0"/>
        <w:ind w:left="476" w:right="238" w:firstLine="710"/>
        <w:jc w:val="both"/>
        <w:rPr>
          <w:sz w:val="28"/>
        </w:rPr>
      </w:pPr>
      <w:r>
        <w:rPr>
          <w:sz w:val="28"/>
        </w:rPr>
        <w:t>Учреждение, на базе которого действует Народный (Образцовый) </w:t>
      </w:r>
      <w:r>
        <w:rPr>
          <w:spacing w:val="-2"/>
          <w:sz w:val="28"/>
        </w:rPr>
        <w:t>коллектив:</w:t>
      </w:r>
    </w:p>
    <w:p>
      <w:pPr>
        <w:pStyle w:val="ListParagraph"/>
        <w:numPr>
          <w:ilvl w:val="0"/>
          <w:numId w:val="9"/>
        </w:numPr>
        <w:tabs>
          <w:tab w:pos="1490" w:val="left" w:leader="none"/>
        </w:tabs>
        <w:spacing w:line="322" w:lineRule="exact" w:before="0" w:after="0"/>
        <w:ind w:left="1489" w:right="0" w:hanging="303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-12"/>
          <w:sz w:val="28"/>
        </w:rPr>
        <w:t> </w:t>
      </w:r>
      <w:r>
        <w:rPr>
          <w:sz w:val="28"/>
        </w:rPr>
        <w:t>помещение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проведения</w:t>
      </w:r>
      <w:r>
        <w:rPr>
          <w:spacing w:val="-10"/>
          <w:sz w:val="28"/>
        </w:rPr>
        <w:t> </w:t>
      </w:r>
      <w:r>
        <w:rPr>
          <w:sz w:val="28"/>
        </w:rPr>
        <w:t>занятий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коллектива;</w:t>
      </w:r>
    </w:p>
    <w:p>
      <w:pPr>
        <w:pStyle w:val="ListParagraph"/>
        <w:numPr>
          <w:ilvl w:val="0"/>
          <w:numId w:val="9"/>
        </w:numPr>
        <w:tabs>
          <w:tab w:pos="1490" w:val="left" w:leader="none"/>
        </w:tabs>
        <w:spacing w:line="322" w:lineRule="exact" w:before="0" w:after="0"/>
        <w:ind w:left="1489" w:right="0" w:hanging="303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16"/>
          <w:sz w:val="28"/>
        </w:rPr>
        <w:t> </w:t>
      </w:r>
      <w:r>
        <w:rPr>
          <w:sz w:val="28"/>
        </w:rPr>
        <w:t>его</w:t>
      </w:r>
      <w:r>
        <w:rPr>
          <w:spacing w:val="-15"/>
          <w:sz w:val="28"/>
        </w:rPr>
        <w:t> </w:t>
      </w:r>
      <w:r>
        <w:rPr>
          <w:sz w:val="28"/>
        </w:rPr>
        <w:t>необходимой</w:t>
      </w:r>
      <w:r>
        <w:rPr>
          <w:spacing w:val="-15"/>
          <w:sz w:val="28"/>
        </w:rPr>
        <w:t> </w:t>
      </w:r>
      <w:r>
        <w:rPr>
          <w:sz w:val="28"/>
        </w:rPr>
        <w:t>материально-технической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базой;</w:t>
      </w:r>
    </w:p>
    <w:p>
      <w:pPr>
        <w:pStyle w:val="ListParagraph"/>
        <w:numPr>
          <w:ilvl w:val="0"/>
          <w:numId w:val="9"/>
        </w:numPr>
        <w:tabs>
          <w:tab w:pos="1543" w:val="left" w:leader="none"/>
        </w:tabs>
        <w:spacing w:line="240" w:lineRule="auto" w:before="0" w:after="0"/>
        <w:ind w:left="476" w:right="227" w:firstLine="710"/>
        <w:jc w:val="both"/>
        <w:rPr>
          <w:sz w:val="28"/>
        </w:rPr>
      </w:pPr>
      <w:r>
        <w:rPr>
          <w:sz w:val="28"/>
        </w:rPr>
        <w:t>финансирует творческую, организационную, концертно-гастрольную, выставочную деятельность коллектива за счет средств, предусмотренных в смете Учреждения, а также доходов от платной деятельности.</w:t>
      </w:r>
    </w:p>
    <w:p>
      <w:pPr>
        <w:pStyle w:val="ListParagraph"/>
        <w:numPr>
          <w:ilvl w:val="1"/>
          <w:numId w:val="8"/>
        </w:numPr>
        <w:tabs>
          <w:tab w:pos="1715" w:val="left" w:leader="none"/>
        </w:tabs>
        <w:spacing w:line="240" w:lineRule="auto" w:before="0" w:after="0"/>
        <w:ind w:left="476" w:right="235" w:firstLine="710"/>
        <w:jc w:val="both"/>
        <w:rPr>
          <w:sz w:val="28"/>
        </w:rPr>
      </w:pPr>
      <w:r>
        <w:rPr>
          <w:sz w:val="28"/>
        </w:rPr>
        <w:t>Базовое Учреждение вправе привлекать для работы в коллективе на условиях бессрочного, срочного или разового договоров административных, творческих, технических специалистов, должности которых не предусмотрены в штатном расписании коллектива. Оплата труда указанных лиц производится за счет средств, предусмотренных в смете Учреждения, а также средств, поступающих от платной деятельности.</w:t>
      </w:r>
    </w:p>
    <w:p>
      <w:pPr>
        <w:pStyle w:val="ListParagraph"/>
        <w:numPr>
          <w:ilvl w:val="1"/>
          <w:numId w:val="8"/>
        </w:numPr>
        <w:tabs>
          <w:tab w:pos="1744" w:val="left" w:leader="none"/>
        </w:tabs>
        <w:spacing w:line="240" w:lineRule="auto" w:before="3" w:after="0"/>
        <w:ind w:left="476" w:right="233" w:firstLine="710"/>
        <w:jc w:val="both"/>
        <w:rPr>
          <w:sz w:val="28"/>
        </w:rPr>
      </w:pPr>
      <w:r>
        <w:rPr>
          <w:sz w:val="28"/>
        </w:rPr>
        <w:t>Денежные средства, поступающие на счет базового Учреждения в адрес Народного (образцового) коллектива, учитываются отдельно и не подлежат изъятию или перераспределению на нужды других коллективов без согласования с руководителем творческого коллектива.</w:t>
      </w:r>
    </w:p>
    <w:p>
      <w:pPr>
        <w:pStyle w:val="BodyText"/>
        <w:spacing w:before="5"/>
        <w:ind w:left="0"/>
        <w:jc w:val="left"/>
        <w:rPr>
          <w:sz w:val="32"/>
        </w:rPr>
      </w:pPr>
    </w:p>
    <w:p>
      <w:pPr>
        <w:pStyle w:val="Heading1"/>
        <w:ind w:left="5307"/>
      </w:pPr>
      <w:r>
        <w:rPr/>
        <w:t>Приложение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>
          <w:spacing w:val="-10"/>
        </w:rPr>
        <w:t>1</w:t>
      </w:r>
    </w:p>
    <w:p>
      <w:pPr>
        <w:pStyle w:val="BodyText"/>
        <w:spacing w:before="43"/>
        <w:ind w:left="5297" w:right="883"/>
        <w:jc w:val="left"/>
      </w:pPr>
      <w:r>
        <w:rPr/>
        <w:t>к Положению «О Народном (Образцовом) коллективе самодеятельного</w:t>
      </w:r>
      <w:r>
        <w:rPr>
          <w:spacing w:val="-18"/>
        </w:rPr>
        <w:t> </w:t>
      </w:r>
      <w:r>
        <w:rPr/>
        <w:t>художественного творчества Челябинской области»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ind w:left="1187"/>
      </w:pPr>
      <w:r>
        <w:rPr/>
        <w:t>Порядок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условия</w:t>
      </w:r>
      <w:r>
        <w:rPr>
          <w:spacing w:val="-10"/>
        </w:rPr>
        <w:t> </w:t>
      </w:r>
      <w:r>
        <w:rPr/>
        <w:t>присвоения,</w:t>
      </w:r>
      <w:r>
        <w:rPr>
          <w:spacing w:val="-6"/>
        </w:rPr>
        <w:t> </w:t>
      </w:r>
      <w:r>
        <w:rPr/>
        <w:t>подтверждения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снятия</w:t>
      </w:r>
      <w:r>
        <w:rPr>
          <w:spacing w:val="-10"/>
        </w:rPr>
        <w:t> </w:t>
      </w:r>
      <w:r>
        <w:rPr>
          <w:spacing w:val="-2"/>
        </w:rPr>
        <w:t>звания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605" w:val="left" w:leader="none"/>
        </w:tabs>
        <w:spacing w:line="240" w:lineRule="auto" w:before="0" w:after="0"/>
        <w:ind w:left="476" w:right="511" w:firstLine="710"/>
        <w:jc w:val="both"/>
        <w:rPr>
          <w:sz w:val="28"/>
        </w:rPr>
      </w:pPr>
      <w:r>
        <w:rPr>
          <w:sz w:val="28"/>
        </w:rPr>
        <w:t>Звание «Народный (Образцовый) коллектив» (далее – звание) присваивается постоянно действующим коллективам художественной самодеятельности, стабильно работающим в течение 5 лет с момента их создания, достигшим высокого художественного уровня в своей творческой, исполнительской деятельности, регулярно участвующим и являющимся победителями</w:t>
      </w:r>
      <w:r>
        <w:rPr>
          <w:spacing w:val="40"/>
          <w:sz w:val="28"/>
        </w:rPr>
        <w:t> </w:t>
      </w:r>
      <w:r>
        <w:rPr>
          <w:sz w:val="28"/>
        </w:rPr>
        <w:t>областных, региональных, всероссийских, международных конкурсов, смотров, фестивалей, учредителями (или соучредителями) которых являются Министерство культуры Челябинской области и</w:t>
      </w:r>
      <w:r>
        <w:rPr>
          <w:spacing w:val="40"/>
          <w:sz w:val="28"/>
        </w:rPr>
        <w:t> </w:t>
      </w:r>
      <w:r>
        <w:rPr>
          <w:sz w:val="28"/>
        </w:rPr>
        <w:t>областные государственные учреждения культуры.</w:t>
      </w:r>
    </w:p>
    <w:p>
      <w:pPr>
        <w:pStyle w:val="ListParagraph"/>
        <w:numPr>
          <w:ilvl w:val="0"/>
          <w:numId w:val="10"/>
        </w:numPr>
        <w:tabs>
          <w:tab w:pos="1600" w:val="left" w:leader="none"/>
        </w:tabs>
        <w:spacing w:line="240" w:lineRule="auto" w:before="2" w:after="0"/>
        <w:ind w:left="476" w:right="519" w:firstLine="710"/>
        <w:jc w:val="both"/>
        <w:rPr>
          <w:sz w:val="28"/>
        </w:rPr>
      </w:pPr>
      <w:r>
        <w:rPr>
          <w:sz w:val="28"/>
        </w:rPr>
        <w:t>Выдвижение на соискание Звания осуществляют руководители органов Управления культуры муниципальных образований Челябинской области (далее – Управление культуры) на основании ходатайств руководителей учреждений, независимо от форм собственности и ведомственной принадлежности, в ведении которых находятся творческие </w:t>
      </w:r>
      <w:r>
        <w:rPr>
          <w:spacing w:val="-2"/>
          <w:sz w:val="28"/>
        </w:rPr>
        <w:t>коллективы.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6" w:footer="0" w:top="1040" w:bottom="280" w:left="940" w:right="620"/>
        </w:sectPr>
      </w:pPr>
    </w:p>
    <w:p>
      <w:pPr>
        <w:pStyle w:val="ListParagraph"/>
        <w:numPr>
          <w:ilvl w:val="0"/>
          <w:numId w:val="10"/>
        </w:numPr>
        <w:tabs>
          <w:tab w:pos="1615" w:val="left" w:leader="none"/>
        </w:tabs>
        <w:spacing w:line="240" w:lineRule="auto" w:before="183" w:after="0"/>
        <w:ind w:left="476" w:right="513" w:firstLine="710"/>
        <w:jc w:val="both"/>
        <w:rPr>
          <w:sz w:val="28"/>
        </w:rPr>
      </w:pPr>
      <w:r>
        <w:rPr>
          <w:sz w:val="28"/>
        </w:rPr>
        <w:t>Для рассмотрения вопроса о присвоении Звания, </w:t>
      </w:r>
      <w:r>
        <w:rPr>
          <w:color w:val="38404F"/>
          <w:sz w:val="28"/>
        </w:rPr>
        <w:t>Управление культуры </w:t>
      </w:r>
      <w:r>
        <w:rPr>
          <w:sz w:val="28"/>
        </w:rPr>
        <w:t>представляет в Областную экспертную комиссию по присвоению, подтверждению</w:t>
      </w:r>
      <w:r>
        <w:rPr>
          <w:spacing w:val="-1"/>
          <w:sz w:val="28"/>
        </w:rPr>
        <w:t> </w:t>
      </w:r>
      <w:r>
        <w:rPr>
          <w:sz w:val="28"/>
        </w:rPr>
        <w:t>и снятию</w:t>
      </w:r>
      <w:r>
        <w:rPr>
          <w:spacing w:val="-1"/>
          <w:sz w:val="28"/>
        </w:rPr>
        <w:t> </w:t>
      </w:r>
      <w:r>
        <w:rPr>
          <w:sz w:val="28"/>
        </w:rPr>
        <w:t>званий (далее – Комиссия) ходатайство и Сведения о коллективе (приложения: № 2 и № 3</w:t>
      </w:r>
      <w:r>
        <w:rPr>
          <w:spacing w:val="40"/>
          <w:sz w:val="28"/>
        </w:rPr>
        <w:t> </w:t>
      </w:r>
      <w:r>
        <w:rPr>
          <w:sz w:val="28"/>
        </w:rPr>
        <w:t>к Положению).</w:t>
      </w:r>
    </w:p>
    <w:p>
      <w:pPr>
        <w:pStyle w:val="ListParagraph"/>
        <w:numPr>
          <w:ilvl w:val="0"/>
          <w:numId w:val="10"/>
        </w:numPr>
        <w:tabs>
          <w:tab w:pos="1711" w:val="left" w:leader="none"/>
        </w:tabs>
        <w:spacing w:line="240" w:lineRule="auto" w:before="0" w:after="0"/>
        <w:ind w:left="476" w:right="516" w:firstLine="710"/>
        <w:jc w:val="both"/>
        <w:rPr>
          <w:sz w:val="28"/>
        </w:rPr>
      </w:pPr>
      <w:r>
        <w:rPr>
          <w:sz w:val="28"/>
        </w:rPr>
        <w:t>Комиссия формируется из состава ведущих специалистов государственного бюджетного учреждения культуры «Челябинский государственный центр народного творчества» (далее - ОГБУК «ЧГЦНТ»), учреждений культуры и искусства, учебных заведений высшего профессионального образования Челябинской области в сфере культуры и искусства и утверждается приказом директора ОГБУК «ЧГЦНТ».</w:t>
      </w:r>
    </w:p>
    <w:p>
      <w:pPr>
        <w:pStyle w:val="ListParagraph"/>
        <w:numPr>
          <w:ilvl w:val="0"/>
          <w:numId w:val="10"/>
        </w:numPr>
        <w:tabs>
          <w:tab w:pos="1471" w:val="left" w:leader="none"/>
        </w:tabs>
        <w:spacing w:line="320" w:lineRule="exact" w:before="0" w:after="0"/>
        <w:ind w:left="1470" w:right="0" w:hanging="284"/>
        <w:jc w:val="both"/>
        <w:rPr>
          <w:sz w:val="28"/>
        </w:rPr>
      </w:pPr>
      <w:r>
        <w:rPr>
          <w:sz w:val="28"/>
        </w:rPr>
        <w:t>ОГБУК</w:t>
      </w:r>
      <w:r>
        <w:rPr>
          <w:spacing w:val="-8"/>
          <w:sz w:val="28"/>
        </w:rPr>
        <w:t> </w:t>
      </w:r>
      <w:r>
        <w:rPr>
          <w:sz w:val="28"/>
        </w:rPr>
        <w:t>«ЧГЦНТ»</w:t>
      </w:r>
      <w:r>
        <w:rPr>
          <w:spacing w:val="-13"/>
          <w:sz w:val="28"/>
        </w:rPr>
        <w:t> </w:t>
      </w:r>
      <w:r>
        <w:rPr>
          <w:sz w:val="28"/>
        </w:rPr>
        <w:t>осуществляет</w:t>
      </w:r>
      <w:r>
        <w:rPr>
          <w:spacing w:val="-11"/>
          <w:sz w:val="28"/>
        </w:rPr>
        <w:t> </w:t>
      </w:r>
      <w:r>
        <w:rPr>
          <w:sz w:val="28"/>
        </w:rPr>
        <w:t>прием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регистрацию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документов:</w:t>
      </w:r>
    </w:p>
    <w:p>
      <w:pPr>
        <w:pStyle w:val="ListParagraph"/>
        <w:numPr>
          <w:ilvl w:val="0"/>
          <w:numId w:val="5"/>
        </w:numPr>
        <w:tabs>
          <w:tab w:pos="1351" w:val="left" w:leader="none"/>
        </w:tabs>
        <w:spacing w:line="240" w:lineRule="auto" w:before="0" w:after="0"/>
        <w:ind w:left="1350" w:right="0" w:hanging="164"/>
        <w:jc w:val="both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февраля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9"/>
          <w:sz w:val="28"/>
        </w:rPr>
        <w:t> </w:t>
      </w:r>
      <w:r>
        <w:rPr>
          <w:sz w:val="28"/>
        </w:rPr>
        <w:t>15</w:t>
      </w:r>
      <w:r>
        <w:rPr>
          <w:spacing w:val="-5"/>
          <w:sz w:val="28"/>
        </w:rPr>
        <w:t> </w:t>
      </w:r>
      <w:r>
        <w:rPr>
          <w:sz w:val="28"/>
        </w:rPr>
        <w:t>мая</w:t>
      </w:r>
      <w:r>
        <w:rPr>
          <w:spacing w:val="-4"/>
          <w:sz w:val="28"/>
        </w:rPr>
        <w:t> </w:t>
      </w:r>
      <w:r>
        <w:rPr>
          <w:sz w:val="28"/>
        </w:rPr>
        <w:t>текущего</w:t>
      </w:r>
      <w:r>
        <w:rPr>
          <w:spacing w:val="-5"/>
          <w:sz w:val="28"/>
        </w:rPr>
        <w:t> </w:t>
      </w:r>
      <w:r>
        <w:rPr>
          <w:sz w:val="28"/>
        </w:rPr>
        <w:t>года</w:t>
      </w:r>
      <w:r>
        <w:rPr>
          <w:spacing w:val="-5"/>
          <w:sz w:val="28"/>
        </w:rPr>
        <w:t> </w:t>
      </w:r>
      <w:r>
        <w:rPr>
          <w:sz w:val="28"/>
        </w:rPr>
        <w:t>(первый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поток);</w:t>
      </w:r>
    </w:p>
    <w:p>
      <w:pPr>
        <w:pStyle w:val="ListParagraph"/>
        <w:numPr>
          <w:ilvl w:val="0"/>
          <w:numId w:val="5"/>
        </w:numPr>
        <w:tabs>
          <w:tab w:pos="1351" w:val="left" w:leader="none"/>
        </w:tabs>
        <w:spacing w:line="322" w:lineRule="exact" w:before="3" w:after="0"/>
        <w:ind w:left="1350" w:right="0" w:hanging="164"/>
        <w:jc w:val="both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15</w:t>
      </w:r>
      <w:r>
        <w:rPr>
          <w:spacing w:val="-6"/>
          <w:sz w:val="28"/>
        </w:rPr>
        <w:t> </w:t>
      </w:r>
      <w:r>
        <w:rPr>
          <w:sz w:val="28"/>
        </w:rPr>
        <w:t>сентября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9"/>
          <w:sz w:val="28"/>
        </w:rPr>
        <w:t> </w:t>
      </w:r>
      <w:r>
        <w:rPr>
          <w:sz w:val="28"/>
        </w:rPr>
        <w:t>15</w:t>
      </w:r>
      <w:r>
        <w:rPr>
          <w:spacing w:val="-6"/>
          <w:sz w:val="28"/>
        </w:rPr>
        <w:t> </w:t>
      </w:r>
      <w:r>
        <w:rPr>
          <w:sz w:val="28"/>
        </w:rPr>
        <w:t>ноября</w:t>
      </w:r>
      <w:r>
        <w:rPr>
          <w:spacing w:val="-5"/>
          <w:sz w:val="28"/>
        </w:rPr>
        <w:t> </w:t>
      </w:r>
      <w:r>
        <w:rPr>
          <w:sz w:val="28"/>
        </w:rPr>
        <w:t>текущего</w:t>
      </w:r>
      <w:r>
        <w:rPr>
          <w:spacing w:val="-6"/>
          <w:sz w:val="28"/>
        </w:rPr>
        <w:t> </w:t>
      </w:r>
      <w:r>
        <w:rPr>
          <w:sz w:val="28"/>
        </w:rPr>
        <w:t>года</w:t>
      </w:r>
      <w:r>
        <w:rPr>
          <w:spacing w:val="-5"/>
          <w:sz w:val="28"/>
        </w:rPr>
        <w:t> </w:t>
      </w:r>
      <w:r>
        <w:rPr>
          <w:sz w:val="28"/>
        </w:rPr>
        <w:t>(второй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поток)</w:t>
      </w:r>
    </w:p>
    <w:p>
      <w:pPr>
        <w:pStyle w:val="BodyText"/>
        <w:ind w:right="514"/>
      </w:pPr>
      <w:r>
        <w:rPr/>
        <w:t>по адресу: 454085, г. Челябинск, ул. Первой Пятилетки, 17, тел. 225-48-01, </w:t>
      </w:r>
      <w:r>
        <w:rPr>
          <w:spacing w:val="-2"/>
        </w:rPr>
        <w:t>225-48-02.</w:t>
      </w:r>
    </w:p>
    <w:p>
      <w:pPr>
        <w:pStyle w:val="BodyText"/>
        <w:spacing w:line="322" w:lineRule="exact"/>
        <w:ind w:left="1187"/>
      </w:pPr>
      <w:r>
        <w:rPr/>
        <w:t>E-mail:</w:t>
      </w:r>
      <w:r>
        <w:rPr>
          <w:spacing w:val="-17"/>
        </w:rPr>
        <w:t> </w:t>
      </w:r>
      <w:r>
        <w:rPr/>
        <w:t>orkestr-ocnt@mail.ru;</w:t>
      </w:r>
      <w:r>
        <w:rPr>
          <w:spacing w:val="-15"/>
        </w:rPr>
        <w:t> </w:t>
      </w:r>
      <w:hyperlink r:id="rId6">
        <w:r>
          <w:rPr>
            <w:spacing w:val="-2"/>
          </w:rPr>
          <w:t>cntchel@mail.ru</w:t>
        </w:r>
      </w:hyperlink>
      <w:r>
        <w:rPr>
          <w:spacing w:val="-2"/>
        </w:rPr>
        <w:t>.</w:t>
      </w:r>
    </w:p>
    <w:p>
      <w:pPr>
        <w:pStyle w:val="ListParagraph"/>
        <w:numPr>
          <w:ilvl w:val="0"/>
          <w:numId w:val="10"/>
        </w:numPr>
        <w:tabs>
          <w:tab w:pos="1600" w:val="left" w:leader="none"/>
        </w:tabs>
        <w:spacing w:line="240" w:lineRule="auto" w:before="0" w:after="0"/>
        <w:ind w:left="476" w:right="518" w:firstLine="710"/>
        <w:jc w:val="both"/>
        <w:rPr>
          <w:sz w:val="28"/>
        </w:rPr>
      </w:pPr>
      <w:r>
        <w:rPr>
          <w:sz w:val="28"/>
        </w:rPr>
        <w:t>Экспертная оценка коллектива, представленного к присвоению Звания, проводится в два этапа:</w:t>
      </w:r>
    </w:p>
    <w:p>
      <w:pPr>
        <w:pStyle w:val="BodyText"/>
        <w:ind w:right="519" w:firstLine="144"/>
      </w:pPr>
      <w:r>
        <w:rPr/>
        <w:t>- </w:t>
      </w:r>
      <w:r>
        <w:rPr>
          <w:b/>
          <w:u w:val="single"/>
        </w:rPr>
        <w:t>первый этап заочный:</w:t>
      </w:r>
      <w:r>
        <w:rPr>
          <w:b/>
        </w:rPr>
        <w:t> </w:t>
      </w:r>
      <w:r>
        <w:rPr/>
        <w:t>Комиссия оценивает документы и материалы, отражающие деятельность Коллектива за предыдущие 5 лет (при подтверждении Звания за предыдущие 3 года);</w:t>
      </w:r>
    </w:p>
    <w:p>
      <w:pPr>
        <w:pStyle w:val="ListParagraph"/>
        <w:numPr>
          <w:ilvl w:val="0"/>
          <w:numId w:val="11"/>
        </w:numPr>
        <w:tabs>
          <w:tab w:pos="640" w:val="left" w:leader="none"/>
        </w:tabs>
        <w:spacing w:line="321" w:lineRule="exact" w:before="0" w:after="0"/>
        <w:ind w:left="639" w:right="0" w:hanging="164"/>
        <w:jc w:val="both"/>
        <w:rPr>
          <w:b/>
          <w:sz w:val="28"/>
        </w:rPr>
      </w:pPr>
      <w:r>
        <w:rPr>
          <w:b/>
          <w:sz w:val="28"/>
          <w:u w:val="single"/>
        </w:rPr>
        <w:t>второй</w:t>
      </w:r>
      <w:r>
        <w:rPr>
          <w:b/>
          <w:spacing w:val="-7"/>
          <w:sz w:val="28"/>
          <w:u w:val="single"/>
        </w:rPr>
        <w:t> </w:t>
      </w:r>
      <w:r>
        <w:rPr>
          <w:b/>
          <w:sz w:val="28"/>
          <w:u w:val="single"/>
        </w:rPr>
        <w:t>этап</w:t>
      </w:r>
      <w:r>
        <w:rPr>
          <w:b/>
          <w:spacing w:val="-5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очный:</w:t>
      </w:r>
    </w:p>
    <w:p>
      <w:pPr>
        <w:pStyle w:val="BodyText"/>
        <w:ind w:right="521" w:firstLine="710"/>
      </w:pPr>
      <w:r>
        <w:rPr/>
        <w:t>Коллектив</w:t>
      </w:r>
      <w:r>
        <w:rPr>
          <w:spacing w:val="-6"/>
        </w:rPr>
        <w:t> </w:t>
      </w:r>
      <w:r>
        <w:rPr/>
        <w:t>представляет</w:t>
      </w:r>
      <w:r>
        <w:rPr>
          <w:spacing w:val="-7"/>
        </w:rPr>
        <w:t> </w:t>
      </w:r>
      <w:r>
        <w:rPr/>
        <w:t>публичную</w:t>
      </w:r>
      <w:r>
        <w:rPr>
          <w:spacing w:val="-7"/>
        </w:rPr>
        <w:t> </w:t>
      </w:r>
      <w:r>
        <w:rPr/>
        <w:t>презентацию</w:t>
      </w:r>
      <w:r>
        <w:rPr>
          <w:spacing w:val="-7"/>
        </w:rPr>
        <w:t> </w:t>
      </w:r>
      <w:r>
        <w:rPr/>
        <w:t>опыта</w:t>
      </w:r>
      <w:r>
        <w:rPr>
          <w:spacing w:val="-5"/>
        </w:rPr>
        <w:t> </w:t>
      </w:r>
      <w:r>
        <w:rPr/>
        <w:t>его</w:t>
      </w:r>
      <w:r>
        <w:rPr>
          <w:spacing w:val="-2"/>
        </w:rPr>
        <w:t> </w:t>
      </w:r>
      <w:r>
        <w:rPr/>
        <w:t>творческой деятельности. Комиссия оценивает творческий продукт коллектива и</w:t>
      </w:r>
      <w:r>
        <w:rPr>
          <w:spacing w:val="40"/>
        </w:rPr>
        <w:t> </w:t>
      </w:r>
      <w:r>
        <w:rPr/>
        <w:t>выносит мотивированное решение, оформленное протоколом.</w:t>
      </w:r>
    </w:p>
    <w:p>
      <w:pPr>
        <w:pStyle w:val="BodyText"/>
        <w:spacing w:before="3"/>
        <w:ind w:right="509" w:firstLine="706"/>
      </w:pPr>
      <w:r>
        <w:rPr/>
        <w:t>При возникновении обстоятельств, при которых не представляется возможным провести очную оценку деятельности творческого коллектива, представленного к присвоению звания, оценка может быть произведена в дистанционном формате (на основе видеозаписей), объем хронометража которых не должен превышать 20-30 минут);</w:t>
      </w:r>
    </w:p>
    <w:p>
      <w:pPr>
        <w:pStyle w:val="ListParagraph"/>
        <w:numPr>
          <w:ilvl w:val="0"/>
          <w:numId w:val="10"/>
        </w:numPr>
        <w:tabs>
          <w:tab w:pos="1586" w:val="left" w:leader="none"/>
        </w:tabs>
        <w:spacing w:line="240" w:lineRule="auto" w:before="0" w:after="0"/>
        <w:ind w:left="476" w:right="507" w:firstLine="710"/>
        <w:jc w:val="both"/>
        <w:rPr>
          <w:sz w:val="28"/>
        </w:rPr>
      </w:pPr>
      <w:r>
        <w:rPr>
          <w:sz w:val="28"/>
        </w:rPr>
        <w:t>Очная экспертная оценка, производится на платной основе по договору администрации ОГБУК «ЧГЦНТ» и администрации базового учреждения Коллектива.</w:t>
      </w:r>
    </w:p>
    <w:p>
      <w:pPr>
        <w:pStyle w:val="BodyText"/>
        <w:ind w:right="511" w:firstLine="710"/>
      </w:pPr>
      <w:r>
        <w:rPr/>
        <w:t>Стоимость экспертной оценки формируется исходя из затрат на транспортные расходы членов экспертной комиссии (при выездной экспертной оценке) на оплату услуг членам экспертной комиссии, а также количества коллективов, представленных для оценки.</w:t>
      </w:r>
    </w:p>
    <w:p>
      <w:pPr>
        <w:pStyle w:val="ListParagraph"/>
        <w:numPr>
          <w:ilvl w:val="0"/>
          <w:numId w:val="10"/>
        </w:numPr>
        <w:tabs>
          <w:tab w:pos="1586" w:val="left" w:leader="none"/>
        </w:tabs>
        <w:spacing w:line="240" w:lineRule="auto" w:before="0" w:after="0"/>
        <w:ind w:left="476" w:right="507" w:firstLine="710"/>
        <w:jc w:val="both"/>
        <w:rPr>
          <w:sz w:val="28"/>
        </w:rPr>
      </w:pPr>
      <w:r>
        <w:rPr>
          <w:sz w:val="28"/>
        </w:rPr>
        <w:t>Министерство культуры Челябинской области издает Приказ о присвоении Коллективам Званий по представлению Комиссии, рассмотревшей материалы, характеризующие творческую деятельность коллективов, оформленному протоколом.</w:t>
      </w:r>
    </w:p>
    <w:p>
      <w:pPr>
        <w:pStyle w:val="ListParagraph"/>
        <w:numPr>
          <w:ilvl w:val="0"/>
          <w:numId w:val="10"/>
        </w:numPr>
        <w:tabs>
          <w:tab w:pos="1543" w:val="left" w:leader="none"/>
        </w:tabs>
        <w:spacing w:line="240" w:lineRule="auto" w:before="0" w:after="0"/>
        <w:ind w:left="476" w:right="511" w:firstLine="710"/>
        <w:jc w:val="both"/>
        <w:rPr>
          <w:sz w:val="28"/>
        </w:rPr>
      </w:pPr>
      <w:r>
        <w:rPr>
          <w:sz w:val="28"/>
        </w:rPr>
        <w:t>Процедура присвоения и подтверждения Званий производится по итогам 1-го и 2-го полугодий.</w:t>
      </w:r>
    </w:p>
    <w:p>
      <w:pPr>
        <w:pStyle w:val="ListParagraph"/>
        <w:numPr>
          <w:ilvl w:val="1"/>
          <w:numId w:val="11"/>
        </w:numPr>
        <w:tabs>
          <w:tab w:pos="1351" w:val="left" w:leader="none"/>
        </w:tabs>
        <w:spacing w:line="321" w:lineRule="exact" w:before="0" w:after="0"/>
        <w:ind w:left="1350" w:right="0" w:hanging="164"/>
        <w:jc w:val="both"/>
        <w:rPr>
          <w:sz w:val="28"/>
        </w:rPr>
      </w:pPr>
      <w:r>
        <w:rPr>
          <w:sz w:val="28"/>
        </w:rPr>
        <w:t>до</w:t>
      </w:r>
      <w:r>
        <w:rPr>
          <w:spacing w:val="-7"/>
          <w:sz w:val="28"/>
        </w:rPr>
        <w:t> </w:t>
      </w:r>
      <w:r>
        <w:rPr>
          <w:sz w:val="28"/>
        </w:rPr>
        <w:t>15</w:t>
      </w:r>
      <w:r>
        <w:rPr>
          <w:spacing w:val="-7"/>
          <w:sz w:val="28"/>
        </w:rPr>
        <w:t> </w:t>
      </w:r>
      <w:r>
        <w:rPr>
          <w:sz w:val="28"/>
        </w:rPr>
        <w:t>июня</w:t>
      </w:r>
      <w:r>
        <w:rPr>
          <w:spacing w:val="-6"/>
          <w:sz w:val="28"/>
        </w:rPr>
        <w:t> </w:t>
      </w:r>
      <w:r>
        <w:rPr>
          <w:sz w:val="28"/>
        </w:rPr>
        <w:t>текущего</w:t>
      </w:r>
      <w:r>
        <w:rPr>
          <w:spacing w:val="-7"/>
          <w:sz w:val="28"/>
        </w:rPr>
        <w:t> </w:t>
      </w:r>
      <w:r>
        <w:rPr>
          <w:sz w:val="28"/>
        </w:rPr>
        <w:t>года</w:t>
      </w:r>
      <w:r>
        <w:rPr>
          <w:spacing w:val="-6"/>
          <w:sz w:val="28"/>
        </w:rPr>
        <w:t> </w:t>
      </w:r>
      <w:r>
        <w:rPr>
          <w:sz w:val="28"/>
        </w:rPr>
        <w:t>(первый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поток);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756" w:footer="0" w:top="1040" w:bottom="280" w:left="940" w:right="620"/>
        </w:sectPr>
      </w:pPr>
    </w:p>
    <w:p>
      <w:pPr>
        <w:pStyle w:val="ListParagraph"/>
        <w:numPr>
          <w:ilvl w:val="1"/>
          <w:numId w:val="11"/>
        </w:numPr>
        <w:tabs>
          <w:tab w:pos="1351" w:val="left" w:leader="none"/>
        </w:tabs>
        <w:spacing w:line="322" w:lineRule="exact" w:before="183" w:after="0"/>
        <w:ind w:left="1350" w:right="0" w:hanging="164"/>
        <w:jc w:val="both"/>
        <w:rPr>
          <w:sz w:val="28"/>
        </w:rPr>
      </w:pPr>
      <w:r>
        <w:rPr>
          <w:sz w:val="28"/>
        </w:rPr>
        <w:t>до</w:t>
      </w:r>
      <w:r>
        <w:rPr>
          <w:spacing w:val="-7"/>
          <w:sz w:val="28"/>
        </w:rPr>
        <w:t> </w:t>
      </w:r>
      <w:r>
        <w:rPr>
          <w:sz w:val="28"/>
        </w:rPr>
        <w:t>15</w:t>
      </w:r>
      <w:r>
        <w:rPr>
          <w:spacing w:val="-6"/>
          <w:sz w:val="28"/>
        </w:rPr>
        <w:t> </w:t>
      </w:r>
      <w:r>
        <w:rPr>
          <w:sz w:val="28"/>
        </w:rPr>
        <w:t>декабря</w:t>
      </w:r>
      <w:r>
        <w:rPr>
          <w:spacing w:val="-9"/>
          <w:sz w:val="28"/>
        </w:rPr>
        <w:t> </w:t>
      </w:r>
      <w:r>
        <w:rPr>
          <w:sz w:val="28"/>
        </w:rPr>
        <w:t>текущего</w:t>
      </w:r>
      <w:r>
        <w:rPr>
          <w:spacing w:val="-6"/>
          <w:sz w:val="28"/>
        </w:rPr>
        <w:t> </w:t>
      </w:r>
      <w:r>
        <w:rPr>
          <w:sz w:val="28"/>
        </w:rPr>
        <w:t>года</w:t>
      </w:r>
      <w:r>
        <w:rPr>
          <w:spacing w:val="-6"/>
          <w:sz w:val="28"/>
        </w:rPr>
        <w:t> </w:t>
      </w:r>
      <w:r>
        <w:rPr>
          <w:sz w:val="28"/>
        </w:rPr>
        <w:t>(второй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поток).</w:t>
      </w:r>
    </w:p>
    <w:p>
      <w:pPr>
        <w:pStyle w:val="ListParagraph"/>
        <w:numPr>
          <w:ilvl w:val="0"/>
          <w:numId w:val="10"/>
        </w:numPr>
        <w:tabs>
          <w:tab w:pos="1739" w:val="left" w:leader="none"/>
        </w:tabs>
        <w:spacing w:line="240" w:lineRule="auto" w:before="0" w:after="0"/>
        <w:ind w:left="476" w:right="522" w:firstLine="710"/>
        <w:jc w:val="both"/>
        <w:rPr>
          <w:sz w:val="28"/>
        </w:rPr>
      </w:pPr>
      <w:r>
        <w:rPr>
          <w:sz w:val="28"/>
        </w:rPr>
        <w:t>Коллективам, удостоившимся Звания, вручается свидетельство Министерства культуры Челябинской области (приложение № 4 к </w:t>
      </w:r>
      <w:r>
        <w:rPr>
          <w:spacing w:val="-2"/>
          <w:sz w:val="28"/>
        </w:rPr>
        <w:t>Положению).</w:t>
      </w:r>
    </w:p>
    <w:p>
      <w:pPr>
        <w:pStyle w:val="ListParagraph"/>
        <w:numPr>
          <w:ilvl w:val="0"/>
          <w:numId w:val="10"/>
        </w:numPr>
        <w:tabs>
          <w:tab w:pos="1639" w:val="left" w:leader="none"/>
        </w:tabs>
        <w:spacing w:line="240" w:lineRule="auto" w:before="0" w:after="0"/>
        <w:ind w:left="476" w:right="518" w:firstLine="710"/>
        <w:jc w:val="both"/>
        <w:rPr>
          <w:sz w:val="28"/>
        </w:rPr>
      </w:pPr>
      <w:r>
        <w:rPr>
          <w:sz w:val="28"/>
        </w:rPr>
        <w:t>Список коллективов, которым присуждено Звание, публикуется на официальном сайте ОГБУК</w:t>
      </w:r>
      <w:r>
        <w:rPr>
          <w:spacing w:val="40"/>
          <w:sz w:val="28"/>
        </w:rPr>
        <w:t> </w:t>
      </w:r>
      <w:r>
        <w:rPr>
          <w:sz w:val="28"/>
        </w:rPr>
        <w:t>«ЧГЦНТ» </w:t>
      </w:r>
      <w:hyperlink r:id="rId7">
        <w:r>
          <w:rPr>
            <w:sz w:val="28"/>
          </w:rPr>
          <w:t>http://ocnt.ru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0"/>
        </w:numPr>
        <w:tabs>
          <w:tab w:pos="1768" w:val="left" w:leader="none"/>
        </w:tabs>
        <w:spacing w:line="240" w:lineRule="auto" w:before="0" w:after="0"/>
        <w:ind w:left="476" w:right="511" w:firstLine="710"/>
        <w:jc w:val="both"/>
        <w:rPr>
          <w:sz w:val="28"/>
        </w:rPr>
      </w:pPr>
      <w:r>
        <w:rPr>
          <w:sz w:val="28"/>
        </w:rPr>
        <w:t>Коллектив, получивший Звание, обязан подтвердить его до истечения 3-х лет со дня присвоения.</w:t>
      </w:r>
    </w:p>
    <w:p>
      <w:pPr>
        <w:pStyle w:val="ListParagraph"/>
        <w:numPr>
          <w:ilvl w:val="0"/>
          <w:numId w:val="10"/>
        </w:numPr>
        <w:tabs>
          <w:tab w:pos="1768" w:val="left" w:leader="none"/>
        </w:tabs>
        <w:spacing w:line="240" w:lineRule="auto" w:before="0" w:after="0"/>
        <w:ind w:left="476" w:right="520" w:firstLine="710"/>
        <w:jc w:val="both"/>
        <w:rPr>
          <w:sz w:val="28"/>
        </w:rPr>
      </w:pPr>
      <w:r>
        <w:rPr>
          <w:sz w:val="28"/>
        </w:rPr>
        <w:t>Процедура подтверждения звания аналогична процедуре его </w:t>
      </w:r>
      <w:r>
        <w:rPr>
          <w:spacing w:val="-2"/>
          <w:sz w:val="28"/>
        </w:rPr>
        <w:t>присвоения.</w:t>
      </w:r>
    </w:p>
    <w:p>
      <w:pPr>
        <w:pStyle w:val="ListParagraph"/>
        <w:numPr>
          <w:ilvl w:val="0"/>
          <w:numId w:val="10"/>
        </w:numPr>
        <w:tabs>
          <w:tab w:pos="1706" w:val="left" w:leader="none"/>
        </w:tabs>
        <w:spacing w:line="240" w:lineRule="auto" w:before="0" w:after="0"/>
        <w:ind w:left="476" w:right="515" w:firstLine="710"/>
        <w:jc w:val="both"/>
        <w:rPr>
          <w:sz w:val="28"/>
        </w:rPr>
      </w:pPr>
      <w:r>
        <w:rPr>
          <w:sz w:val="28"/>
        </w:rPr>
        <w:t>Коллектив, заявленный на подтверждение звания, при условии выполнения требований Положения в предыдущие 3 года, подтвержденных представленными Комиссии материалами, </w:t>
      </w:r>
      <w:r>
        <w:rPr>
          <w:sz w:val="28"/>
          <w:u w:val="single"/>
        </w:rPr>
        <w:t>от очного этапа экспертной</w:t>
      </w:r>
      <w:r>
        <w:rPr>
          <w:spacing w:val="40"/>
          <w:sz w:val="28"/>
        </w:rPr>
        <w:t> </w:t>
      </w:r>
      <w:r>
        <w:rPr>
          <w:sz w:val="28"/>
          <w:u w:val="single"/>
        </w:rPr>
        <w:t>оценки освобождается.</w:t>
      </w:r>
    </w:p>
    <w:p>
      <w:pPr>
        <w:pStyle w:val="ListParagraph"/>
        <w:numPr>
          <w:ilvl w:val="0"/>
          <w:numId w:val="10"/>
        </w:numPr>
        <w:tabs>
          <w:tab w:pos="1706" w:val="left" w:leader="none"/>
        </w:tabs>
        <w:spacing w:line="240" w:lineRule="auto" w:before="1" w:after="0"/>
        <w:ind w:left="476" w:right="517" w:firstLine="710"/>
        <w:jc w:val="both"/>
        <w:rPr>
          <w:sz w:val="28"/>
        </w:rPr>
      </w:pPr>
      <w:r>
        <w:rPr>
          <w:sz w:val="28"/>
        </w:rPr>
        <w:t>Министерство культуры Челябинской области издает Приказ о подтверждении Коллективам Званий по представлению Комиссии, рассмотревшей материалы, характеризующие творческую деятельность коллективов, оформленному протоколом.</w:t>
      </w:r>
    </w:p>
    <w:p>
      <w:pPr>
        <w:pStyle w:val="ListParagraph"/>
        <w:numPr>
          <w:ilvl w:val="0"/>
          <w:numId w:val="10"/>
        </w:numPr>
        <w:tabs>
          <w:tab w:pos="1749" w:val="left" w:leader="none"/>
        </w:tabs>
        <w:spacing w:line="240" w:lineRule="auto" w:before="0" w:after="0"/>
        <w:ind w:left="476" w:right="514" w:firstLine="710"/>
        <w:jc w:val="both"/>
        <w:rPr>
          <w:sz w:val="28"/>
        </w:rPr>
      </w:pPr>
      <w:r>
        <w:rPr>
          <w:sz w:val="28"/>
        </w:rPr>
        <w:t>Коллективам, успешно прошедшим процедуру подтверждения Звания, производится запись в Свидетельство о продлении срока действия статуса на 3 года (с указанием даты и номера приказа Министерства культуры Челябинской области).</w:t>
      </w:r>
    </w:p>
    <w:p>
      <w:pPr>
        <w:pStyle w:val="ListParagraph"/>
        <w:numPr>
          <w:ilvl w:val="0"/>
          <w:numId w:val="10"/>
        </w:numPr>
        <w:tabs>
          <w:tab w:pos="1682" w:val="left" w:leader="none"/>
        </w:tabs>
        <w:spacing w:line="240" w:lineRule="auto" w:before="0" w:after="0"/>
        <w:ind w:left="476" w:right="516" w:firstLine="710"/>
        <w:jc w:val="both"/>
        <w:rPr>
          <w:sz w:val="28"/>
        </w:rPr>
      </w:pPr>
      <w:r>
        <w:rPr>
          <w:sz w:val="28"/>
        </w:rPr>
        <w:t>Коллектив может быть лишен Звания на основании заключения Комиссии в следующих случаях:</w:t>
      </w:r>
    </w:p>
    <w:p>
      <w:pPr>
        <w:pStyle w:val="ListParagraph"/>
        <w:numPr>
          <w:ilvl w:val="1"/>
          <w:numId w:val="11"/>
        </w:numPr>
        <w:tabs>
          <w:tab w:pos="1394" w:val="left" w:leader="none"/>
        </w:tabs>
        <w:spacing w:line="240" w:lineRule="auto" w:before="0" w:after="0"/>
        <w:ind w:left="476" w:right="522" w:firstLine="710"/>
        <w:jc w:val="both"/>
        <w:rPr>
          <w:sz w:val="28"/>
        </w:rPr>
      </w:pPr>
      <w:r>
        <w:rPr>
          <w:sz w:val="28"/>
        </w:rPr>
        <w:t>не участие Коллектива в течение 3 лет в областных, региональных, всероссийских, международных конкурсах, смотрах, фестивалях, учредителями (или соучредителями)</w:t>
      </w:r>
      <w:r>
        <w:rPr>
          <w:spacing w:val="40"/>
          <w:sz w:val="28"/>
        </w:rPr>
        <w:t> </w:t>
      </w:r>
      <w:r>
        <w:rPr>
          <w:sz w:val="28"/>
        </w:rPr>
        <w:t>которых являются Министерство культуры Челябинской области и ОГБУК «Челябинский государственный центр народного творчества»;</w:t>
      </w:r>
    </w:p>
    <w:p>
      <w:pPr>
        <w:pStyle w:val="ListParagraph"/>
        <w:numPr>
          <w:ilvl w:val="1"/>
          <w:numId w:val="11"/>
        </w:numPr>
        <w:tabs>
          <w:tab w:pos="1351" w:val="left" w:leader="none"/>
        </w:tabs>
        <w:spacing w:line="240" w:lineRule="auto" w:before="0" w:after="0"/>
        <w:ind w:left="1350" w:right="0" w:hanging="164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12"/>
          <w:sz w:val="28"/>
        </w:rPr>
        <w:t> </w:t>
      </w:r>
      <w:r>
        <w:rPr>
          <w:sz w:val="28"/>
        </w:rPr>
        <w:t>уровня</w:t>
      </w:r>
      <w:r>
        <w:rPr>
          <w:spacing w:val="-16"/>
          <w:sz w:val="28"/>
        </w:rPr>
        <w:t> </w:t>
      </w:r>
      <w:r>
        <w:rPr>
          <w:sz w:val="28"/>
        </w:rPr>
        <w:t>исполнительского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мастерства;</w:t>
      </w:r>
    </w:p>
    <w:p>
      <w:pPr>
        <w:pStyle w:val="ListParagraph"/>
        <w:numPr>
          <w:ilvl w:val="1"/>
          <w:numId w:val="11"/>
        </w:numPr>
        <w:tabs>
          <w:tab w:pos="1519" w:val="left" w:leader="none"/>
        </w:tabs>
        <w:spacing w:line="240" w:lineRule="auto" w:before="0" w:after="0"/>
        <w:ind w:left="476" w:right="519" w:firstLine="710"/>
        <w:jc w:val="both"/>
        <w:rPr>
          <w:sz w:val="28"/>
        </w:rPr>
      </w:pPr>
      <w:r>
        <w:rPr>
          <w:sz w:val="28"/>
        </w:rPr>
        <w:t>сокращение состава, ниже установленных норм, для данного </w:t>
      </w:r>
      <w:r>
        <w:rPr>
          <w:spacing w:val="-2"/>
          <w:sz w:val="28"/>
        </w:rPr>
        <w:t>Коллектива;</w:t>
      </w:r>
    </w:p>
    <w:p>
      <w:pPr>
        <w:pStyle w:val="ListParagraph"/>
        <w:numPr>
          <w:ilvl w:val="1"/>
          <w:numId w:val="11"/>
        </w:numPr>
        <w:tabs>
          <w:tab w:pos="1351" w:val="left" w:leader="none"/>
        </w:tabs>
        <w:spacing w:line="321" w:lineRule="exact" w:before="0" w:after="0"/>
        <w:ind w:left="1350" w:right="0" w:hanging="164"/>
        <w:jc w:val="both"/>
        <w:rPr>
          <w:sz w:val="28"/>
        </w:rPr>
      </w:pPr>
      <w:r>
        <w:rPr>
          <w:sz w:val="28"/>
        </w:rPr>
        <w:t>переход</w:t>
      </w:r>
      <w:r>
        <w:rPr>
          <w:spacing w:val="-8"/>
          <w:sz w:val="28"/>
        </w:rPr>
        <w:t> </w:t>
      </w:r>
      <w:r>
        <w:rPr>
          <w:sz w:val="28"/>
        </w:rPr>
        <w:t>Коллектива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базовое</w:t>
      </w:r>
      <w:r>
        <w:rPr>
          <w:spacing w:val="-8"/>
          <w:sz w:val="28"/>
        </w:rPr>
        <w:t> </w:t>
      </w:r>
      <w:r>
        <w:rPr>
          <w:sz w:val="28"/>
        </w:rPr>
        <w:t>учреждение</w:t>
      </w:r>
      <w:r>
        <w:rPr>
          <w:spacing w:val="-9"/>
          <w:sz w:val="28"/>
        </w:rPr>
        <w:t> </w:t>
      </w:r>
      <w:r>
        <w:rPr>
          <w:sz w:val="28"/>
        </w:rPr>
        <w:t>иной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сферы;</w:t>
      </w:r>
    </w:p>
    <w:p>
      <w:pPr>
        <w:pStyle w:val="ListParagraph"/>
        <w:numPr>
          <w:ilvl w:val="1"/>
          <w:numId w:val="11"/>
        </w:numPr>
        <w:tabs>
          <w:tab w:pos="1495" w:val="left" w:leader="none"/>
        </w:tabs>
        <w:spacing w:line="240" w:lineRule="auto" w:before="0" w:after="0"/>
        <w:ind w:left="476" w:right="522" w:firstLine="710"/>
        <w:jc w:val="both"/>
        <w:rPr>
          <w:sz w:val="28"/>
        </w:rPr>
      </w:pPr>
      <w:r>
        <w:rPr>
          <w:sz w:val="28"/>
        </w:rPr>
        <w:t>не предоставление документов (материалов) на подтверждении Звания по истечению срока действия статуса;</w:t>
      </w:r>
    </w:p>
    <w:p>
      <w:pPr>
        <w:pStyle w:val="ListParagraph"/>
        <w:numPr>
          <w:ilvl w:val="1"/>
          <w:numId w:val="11"/>
        </w:numPr>
        <w:tabs>
          <w:tab w:pos="1351" w:val="left" w:leader="none"/>
        </w:tabs>
        <w:spacing w:line="322" w:lineRule="exact" w:before="0" w:after="0"/>
        <w:ind w:left="1350" w:right="0" w:hanging="164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-16"/>
          <w:sz w:val="28"/>
        </w:rPr>
        <w:t> </w:t>
      </w:r>
      <w:r>
        <w:rPr>
          <w:sz w:val="28"/>
        </w:rPr>
        <w:t>деятельности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Коллектива.</w:t>
      </w:r>
    </w:p>
    <w:p>
      <w:pPr>
        <w:spacing w:after="0" w:line="322" w:lineRule="exact"/>
        <w:jc w:val="both"/>
        <w:rPr>
          <w:sz w:val="28"/>
        </w:rPr>
        <w:sectPr>
          <w:pgSz w:w="11910" w:h="16840"/>
          <w:pgMar w:header="756" w:footer="0" w:top="1040" w:bottom="280" w:left="940" w:right="620"/>
        </w:sectPr>
      </w:pPr>
    </w:p>
    <w:p>
      <w:pPr>
        <w:pStyle w:val="BodyText"/>
        <w:spacing w:before="9"/>
        <w:ind w:left="0"/>
        <w:jc w:val="left"/>
        <w:rPr>
          <w:sz w:val="8"/>
        </w:rPr>
      </w:pPr>
    </w:p>
    <w:p>
      <w:pPr>
        <w:pStyle w:val="Heading1"/>
        <w:spacing w:before="87"/>
        <w:ind w:left="5451"/>
      </w:pPr>
      <w:r>
        <w:rPr/>
        <w:t>Приложение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2</w:t>
      </w:r>
    </w:p>
    <w:p>
      <w:pPr>
        <w:pStyle w:val="BodyText"/>
        <w:spacing w:before="42"/>
        <w:ind w:left="5580"/>
        <w:jc w:val="left"/>
      </w:pPr>
      <w:r>
        <w:rPr/>
        <w:t>к</w:t>
      </w:r>
      <w:r>
        <w:rPr>
          <w:spacing w:val="-13"/>
        </w:rPr>
        <w:t> </w:t>
      </w:r>
      <w:r>
        <w:rPr/>
        <w:t>Положению</w:t>
      </w:r>
      <w:r>
        <w:rPr>
          <w:spacing w:val="-14"/>
        </w:rPr>
        <w:t> </w:t>
      </w:r>
      <w:r>
        <w:rPr/>
        <w:t>«О</w:t>
      </w:r>
      <w:r>
        <w:rPr>
          <w:spacing w:val="-13"/>
        </w:rPr>
        <w:t> </w:t>
      </w:r>
      <w:r>
        <w:rPr/>
        <w:t>Народном </w:t>
      </w:r>
      <w:r>
        <w:rPr>
          <w:spacing w:val="-2"/>
        </w:rPr>
        <w:t>(Образцовом)</w:t>
      </w:r>
    </w:p>
    <w:p>
      <w:pPr>
        <w:pStyle w:val="BodyText"/>
        <w:ind w:left="5580" w:right="1333"/>
        <w:jc w:val="left"/>
      </w:pPr>
      <w:r>
        <w:rPr/>
        <w:t>коллективе</w:t>
      </w:r>
      <w:r>
        <w:rPr>
          <w:spacing w:val="-18"/>
        </w:rPr>
        <w:t> </w:t>
      </w:r>
      <w:r>
        <w:rPr/>
        <w:t>самодеятельного </w:t>
      </w:r>
      <w:r>
        <w:rPr>
          <w:spacing w:val="-2"/>
        </w:rPr>
        <w:t>художественного</w:t>
      </w:r>
    </w:p>
    <w:p>
      <w:pPr>
        <w:pStyle w:val="BodyText"/>
        <w:spacing w:line="321" w:lineRule="exact"/>
        <w:ind w:left="5580"/>
        <w:jc w:val="left"/>
      </w:pPr>
      <w:r>
        <w:rPr/>
        <w:t>творчества</w:t>
      </w:r>
      <w:r>
        <w:rPr>
          <w:spacing w:val="-15"/>
        </w:rPr>
        <w:t> </w:t>
      </w:r>
      <w:r>
        <w:rPr/>
        <w:t>Челябинской</w:t>
      </w:r>
      <w:r>
        <w:rPr>
          <w:spacing w:val="-15"/>
        </w:rPr>
        <w:t> </w:t>
      </w:r>
      <w:r>
        <w:rPr>
          <w:spacing w:val="-2"/>
        </w:rPr>
        <w:t>области»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4226" w:right="2158" w:hanging="1355"/>
        <w:jc w:val="left"/>
      </w:pPr>
      <w:r>
        <w:rPr/>
        <w:t>(Титульный</w:t>
      </w:r>
      <w:r>
        <w:rPr>
          <w:spacing w:val="-13"/>
        </w:rPr>
        <w:t> </w:t>
      </w:r>
      <w:r>
        <w:rPr/>
        <w:t>лист</w:t>
      </w:r>
      <w:r>
        <w:rPr>
          <w:spacing w:val="-13"/>
        </w:rPr>
        <w:t> </w:t>
      </w:r>
      <w:r>
        <w:rPr/>
        <w:t>Управления</w:t>
      </w:r>
      <w:r>
        <w:rPr>
          <w:spacing w:val="-12"/>
        </w:rPr>
        <w:t> </w:t>
      </w:r>
      <w:r>
        <w:rPr/>
        <w:t>культуры) Исх. номер и дата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spacing w:line="242" w:lineRule="auto"/>
        <w:ind w:left="4447" w:right="322"/>
        <w:jc w:val="left"/>
      </w:pPr>
      <w:r>
        <w:rPr/>
        <w:t>Председателю областной экспертной комиссии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присвоению,</w:t>
      </w:r>
      <w:r>
        <w:rPr>
          <w:spacing w:val="-11"/>
        </w:rPr>
        <w:t> </w:t>
      </w:r>
      <w:r>
        <w:rPr/>
        <w:t>подтверждению </w:t>
      </w:r>
      <w:r>
        <w:rPr>
          <w:spacing w:val="-2"/>
        </w:rPr>
        <w:t>званий</w:t>
      </w:r>
    </w:p>
    <w:p>
      <w:pPr>
        <w:tabs>
          <w:tab w:pos="7309" w:val="left" w:leader="none"/>
          <w:tab w:pos="10176" w:val="left" w:leader="none"/>
        </w:tabs>
        <w:spacing w:line="316" w:lineRule="exact" w:before="0"/>
        <w:ind w:left="4514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_</w:t>
      </w:r>
      <w:r>
        <w:rPr>
          <w:sz w:val="28"/>
          <w:u w:val="single"/>
        </w:rPr>
        <w:tab/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spacing w:line="319" w:lineRule="exact" w:before="87"/>
        <w:ind w:left="474" w:right="232"/>
        <w:jc w:val="center"/>
      </w:pPr>
      <w:r>
        <w:rPr/>
        <w:t>Заявка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присвоение</w:t>
      </w:r>
      <w:r>
        <w:rPr>
          <w:spacing w:val="-6"/>
        </w:rPr>
        <w:t> </w:t>
      </w:r>
      <w:r>
        <w:rPr/>
        <w:t>(подтверждение)</w:t>
      </w:r>
      <w:r>
        <w:rPr>
          <w:spacing w:val="-9"/>
        </w:rPr>
        <w:t> </w:t>
      </w:r>
      <w:r>
        <w:rPr>
          <w:spacing w:val="-2"/>
        </w:rPr>
        <w:t>звания</w:t>
      </w:r>
    </w:p>
    <w:p>
      <w:pPr>
        <w:pStyle w:val="BodyText"/>
        <w:ind w:left="473" w:right="232"/>
        <w:jc w:val="center"/>
      </w:pPr>
      <w:r>
        <w:rPr/>
        <w:t>«Народный</w:t>
      </w:r>
      <w:r>
        <w:rPr>
          <w:spacing w:val="-13"/>
        </w:rPr>
        <w:t> </w:t>
      </w:r>
      <w:r>
        <w:rPr/>
        <w:t>(Образцовый)</w:t>
      </w:r>
      <w:r>
        <w:rPr>
          <w:spacing w:val="-14"/>
        </w:rPr>
        <w:t> </w:t>
      </w:r>
      <w:r>
        <w:rPr/>
        <w:t>коллектив</w:t>
      </w:r>
      <w:r>
        <w:rPr>
          <w:spacing w:val="-15"/>
        </w:rPr>
        <w:t> </w:t>
      </w:r>
      <w:r>
        <w:rPr/>
        <w:t>самодеятельного</w:t>
      </w:r>
      <w:r>
        <w:rPr>
          <w:spacing w:val="-9"/>
        </w:rPr>
        <w:t> </w:t>
      </w:r>
      <w:r>
        <w:rPr/>
        <w:t>художественного творчества Челябинской области»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tabs>
          <w:tab w:pos="8855" w:val="left" w:leader="none"/>
          <w:tab w:pos="10183" w:val="left" w:leader="none"/>
        </w:tabs>
        <w:spacing w:before="1"/>
        <w:ind w:left="668"/>
        <w:jc w:val="left"/>
      </w:pPr>
      <w:r>
        <w:rPr/>
        <w:t>Управление (Отдел) (Комитет) культуры </w:t>
      </w:r>
      <w:r>
        <w:rPr>
          <w:u w:val="single"/>
        </w:rPr>
        <w:tab/>
      </w:r>
      <w:r>
        <w:rPr>
          <w:spacing w:val="-5"/>
        </w:rPr>
        <w:t>__</w:t>
      </w:r>
      <w:r>
        <w:rPr>
          <w:u w:val="single"/>
        </w:rPr>
        <w:tab/>
      </w:r>
    </w:p>
    <w:p>
      <w:pPr>
        <w:spacing w:before="1"/>
        <w:ind w:left="5595" w:right="0" w:firstLine="0"/>
        <w:jc w:val="left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27"/>
          <w:sz w:val="16"/>
        </w:rPr>
        <w:t> </w:t>
      </w:r>
      <w:r>
        <w:rPr>
          <w:w w:val="95"/>
          <w:sz w:val="16"/>
        </w:rPr>
        <w:t>муниципального</w:t>
      </w:r>
      <w:r>
        <w:rPr>
          <w:spacing w:val="38"/>
          <w:sz w:val="16"/>
        </w:rPr>
        <w:t> </w:t>
      </w:r>
      <w:r>
        <w:rPr>
          <w:w w:val="95"/>
          <w:sz w:val="16"/>
        </w:rPr>
        <w:t>органа</w:t>
      </w:r>
      <w:r>
        <w:rPr>
          <w:spacing w:val="36"/>
          <w:sz w:val="16"/>
        </w:rPr>
        <w:t> </w:t>
      </w:r>
      <w:r>
        <w:rPr>
          <w:w w:val="95"/>
          <w:sz w:val="16"/>
        </w:rPr>
        <w:t>управления</w:t>
      </w:r>
      <w:r>
        <w:rPr>
          <w:spacing w:val="32"/>
          <w:sz w:val="16"/>
        </w:rPr>
        <w:t> </w:t>
      </w:r>
      <w:r>
        <w:rPr>
          <w:spacing w:val="-2"/>
          <w:w w:val="95"/>
          <w:sz w:val="16"/>
        </w:rPr>
        <w:t>культуры)</w:t>
      </w:r>
    </w:p>
    <w:p>
      <w:pPr>
        <w:pStyle w:val="BodyText"/>
        <w:tabs>
          <w:tab w:pos="1512" w:val="left" w:leader="none"/>
          <w:tab w:pos="3181" w:val="left" w:leader="none"/>
          <w:tab w:pos="3536" w:val="left" w:leader="none"/>
          <w:tab w:pos="5162" w:val="left" w:leader="none"/>
          <w:tab w:pos="7429" w:val="left" w:leader="none"/>
          <w:tab w:pos="8086" w:val="left" w:leader="none"/>
          <w:tab w:pos="9311" w:val="left" w:leader="none"/>
        </w:tabs>
        <w:spacing w:line="322" w:lineRule="exact" w:before="1"/>
        <w:jc w:val="left"/>
      </w:pPr>
      <w:r>
        <w:rPr>
          <w:spacing w:val="-2"/>
        </w:rPr>
        <w:t>вносит</w:t>
      </w:r>
      <w:r>
        <w:rPr/>
        <w:tab/>
      </w:r>
      <w:r>
        <w:rPr>
          <w:spacing w:val="-2"/>
        </w:rPr>
        <w:t>ходатайство</w:t>
      </w:r>
      <w:r>
        <w:rPr/>
        <w:tab/>
      </w:r>
      <w:r>
        <w:rPr>
          <w:spacing w:val="-10"/>
        </w:rPr>
        <w:t>о</w:t>
      </w:r>
      <w:r>
        <w:rPr/>
        <w:tab/>
      </w:r>
      <w:r>
        <w:rPr>
          <w:spacing w:val="-2"/>
        </w:rPr>
        <w:t>присвоении</w:t>
      </w:r>
      <w:r>
        <w:rPr/>
        <w:tab/>
      </w:r>
      <w:r>
        <w:rPr>
          <w:spacing w:val="-2"/>
        </w:rPr>
        <w:t>(подтверждении)</w:t>
      </w:r>
      <w:r>
        <w:rPr/>
        <w:tab/>
      </w:r>
      <w:r>
        <w:rPr>
          <w:spacing w:val="-5"/>
        </w:rPr>
        <w:t>или</w:t>
      </w:r>
      <w:r>
        <w:rPr/>
        <w:tab/>
      </w:r>
      <w:r>
        <w:rPr>
          <w:spacing w:val="-2"/>
        </w:rPr>
        <w:t>(снятии)</w:t>
      </w:r>
      <w:r>
        <w:rPr/>
        <w:tab/>
      </w:r>
      <w:r>
        <w:rPr>
          <w:spacing w:val="-2"/>
        </w:rPr>
        <w:t>звания</w:t>
      </w:r>
    </w:p>
    <w:p>
      <w:pPr>
        <w:pStyle w:val="BodyText"/>
        <w:tabs>
          <w:tab w:pos="2169" w:val="left" w:leader="none"/>
          <w:tab w:pos="4150" w:val="left" w:leader="none"/>
          <w:tab w:pos="5699" w:val="left" w:leader="none"/>
          <w:tab w:pos="8034" w:val="left" w:leader="none"/>
        </w:tabs>
        <w:ind w:right="235"/>
        <w:jc w:val="left"/>
      </w:pPr>
      <w:r>
        <w:rPr>
          <w:spacing w:val="-2"/>
        </w:rPr>
        <w:t>«Народный</w:t>
      </w:r>
      <w:r>
        <w:rPr/>
        <w:tab/>
      </w:r>
      <w:r>
        <w:rPr>
          <w:spacing w:val="-2"/>
        </w:rPr>
        <w:t>(Образцовый)</w:t>
      </w:r>
      <w:r>
        <w:rPr/>
        <w:tab/>
      </w:r>
      <w:r>
        <w:rPr>
          <w:spacing w:val="-2"/>
        </w:rPr>
        <w:t>коллектив</w:t>
      </w:r>
      <w:r>
        <w:rPr/>
        <w:tab/>
      </w:r>
      <w:r>
        <w:rPr>
          <w:spacing w:val="-2"/>
        </w:rPr>
        <w:t>самодеятельного</w:t>
      </w:r>
      <w:r>
        <w:rPr/>
        <w:tab/>
      </w:r>
      <w:r>
        <w:rPr>
          <w:spacing w:val="-2"/>
        </w:rPr>
        <w:t>художественного </w:t>
      </w:r>
      <w:r>
        <w:rPr/>
        <w:t>творчества Челябинской области»</w:t>
      </w:r>
    </w:p>
    <w:p>
      <w:pPr>
        <w:tabs>
          <w:tab w:pos="10017" w:val="left" w:leader="none"/>
        </w:tabs>
        <w:spacing w:line="321" w:lineRule="exact" w:before="0"/>
        <w:ind w:left="500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,</w:t>
      </w:r>
    </w:p>
    <w:p>
      <w:pPr>
        <w:spacing w:line="229" w:lineRule="exact" w:before="3"/>
        <w:ind w:left="735" w:right="0" w:firstLine="0"/>
        <w:jc w:val="left"/>
        <w:rPr>
          <w:sz w:val="20"/>
        </w:rPr>
      </w:pPr>
      <w:r>
        <w:rPr>
          <w:sz w:val="20"/>
        </w:rPr>
        <w:t>(полное</w:t>
      </w:r>
      <w:r>
        <w:rPr>
          <w:spacing w:val="-15"/>
          <w:sz w:val="20"/>
        </w:rPr>
        <w:t> </w:t>
      </w:r>
      <w:r>
        <w:rPr>
          <w:sz w:val="20"/>
        </w:rPr>
        <w:t>наименование</w:t>
      </w:r>
      <w:r>
        <w:rPr>
          <w:spacing w:val="-12"/>
          <w:sz w:val="20"/>
        </w:rPr>
        <w:t> </w:t>
      </w:r>
      <w:r>
        <w:rPr>
          <w:sz w:val="20"/>
        </w:rPr>
        <w:t>коллектива,</w:t>
      </w:r>
      <w:r>
        <w:rPr>
          <w:spacing w:val="-13"/>
          <w:sz w:val="20"/>
        </w:rPr>
        <w:t> </w:t>
      </w:r>
      <w:r>
        <w:rPr>
          <w:sz w:val="20"/>
        </w:rPr>
        <w:t>руководитель</w:t>
      </w:r>
      <w:r>
        <w:rPr>
          <w:spacing w:val="-12"/>
          <w:sz w:val="20"/>
        </w:rPr>
        <w:t> </w:t>
      </w:r>
      <w:r>
        <w:rPr>
          <w:sz w:val="20"/>
        </w:rPr>
        <w:t>коллектива,</w:t>
      </w:r>
      <w:r>
        <w:rPr>
          <w:spacing w:val="-12"/>
          <w:sz w:val="20"/>
        </w:rPr>
        <w:t> </w:t>
      </w:r>
      <w:r>
        <w:rPr>
          <w:sz w:val="20"/>
        </w:rPr>
        <w:t>полное</w:t>
      </w:r>
      <w:r>
        <w:rPr>
          <w:spacing w:val="-13"/>
          <w:sz w:val="20"/>
        </w:rPr>
        <w:t> </w:t>
      </w:r>
      <w:r>
        <w:rPr>
          <w:sz w:val="20"/>
        </w:rPr>
        <w:t>наименование</w:t>
      </w:r>
      <w:r>
        <w:rPr>
          <w:spacing w:val="-12"/>
          <w:sz w:val="20"/>
        </w:rPr>
        <w:t> </w:t>
      </w:r>
      <w:r>
        <w:rPr>
          <w:sz w:val="20"/>
        </w:rPr>
        <w:t>базового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учреждения)</w:t>
      </w:r>
    </w:p>
    <w:p>
      <w:pPr>
        <w:pStyle w:val="BodyText"/>
        <w:tabs>
          <w:tab w:pos="2010" w:val="left" w:leader="none"/>
          <w:tab w:pos="3289" w:val="left" w:leader="none"/>
          <w:tab w:pos="4114" w:val="left" w:leader="none"/>
          <w:tab w:pos="5193" w:val="left" w:leader="none"/>
          <w:tab w:pos="5567" w:val="left" w:leader="none"/>
          <w:tab w:pos="7461" w:val="left" w:leader="none"/>
          <w:tab w:pos="8684" w:val="left" w:leader="none"/>
        </w:tabs>
        <w:ind w:right="235"/>
        <w:jc w:val="left"/>
      </w:pPr>
      <w:r>
        <w:rPr>
          <w:spacing w:val="-2"/>
        </w:rPr>
        <w:t>имеющему</w:t>
      </w:r>
      <w:r>
        <w:rPr/>
        <w:tab/>
      </w:r>
      <w:r>
        <w:rPr>
          <w:spacing w:val="-2"/>
        </w:rPr>
        <w:t>большой</w:t>
      </w:r>
      <w:r>
        <w:rPr/>
        <w:tab/>
      </w:r>
      <w:r>
        <w:rPr>
          <w:spacing w:val="-4"/>
        </w:rPr>
        <w:t>опыт</w:t>
      </w:r>
      <w:r>
        <w:rPr/>
        <w:tab/>
      </w:r>
      <w:r>
        <w:rPr>
          <w:spacing w:val="-2"/>
        </w:rPr>
        <w:t>работы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достигшему</w:t>
      </w:r>
      <w:r>
        <w:rPr/>
        <w:tab/>
      </w:r>
      <w:r>
        <w:rPr>
          <w:spacing w:val="-2"/>
        </w:rPr>
        <w:t>высоких</w:t>
      </w:r>
      <w:r>
        <w:rPr/>
        <w:tab/>
      </w:r>
      <w:r>
        <w:rPr>
          <w:spacing w:val="-2"/>
        </w:rPr>
        <w:t>результатов </w:t>
      </w:r>
      <w:r>
        <w:rPr/>
        <w:t>творческой деятельности и общественного признания.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ind w:left="1043"/>
        <w:jc w:val="left"/>
      </w:pPr>
      <w:r>
        <w:rPr/>
        <w:t>Пакет</w:t>
      </w:r>
      <w:r>
        <w:rPr>
          <w:spacing w:val="-11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Положением</w:t>
      </w:r>
      <w:r>
        <w:rPr>
          <w:spacing w:val="-8"/>
        </w:rPr>
        <w:t> </w:t>
      </w:r>
      <w:r>
        <w:rPr>
          <w:spacing w:val="-2"/>
        </w:rPr>
        <w:t>прилагается.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ind w:right="1333"/>
        <w:jc w:val="left"/>
      </w:pPr>
      <w:r>
        <w:rPr/>
        <w:t>Подпись</w:t>
      </w:r>
      <w:r>
        <w:rPr>
          <w:spacing w:val="-11"/>
        </w:rPr>
        <w:t> </w:t>
      </w:r>
      <w:r>
        <w:rPr/>
        <w:t>руководителя</w:t>
      </w:r>
      <w:r>
        <w:rPr>
          <w:spacing w:val="-8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(Отдела)</w:t>
      </w:r>
      <w:r>
        <w:rPr>
          <w:spacing w:val="-10"/>
        </w:rPr>
        <w:t> </w:t>
      </w:r>
      <w:r>
        <w:rPr/>
        <w:t>(Комитета)</w:t>
      </w:r>
      <w:r>
        <w:rPr>
          <w:spacing w:val="-8"/>
        </w:rPr>
        <w:t> </w:t>
      </w:r>
      <w:r>
        <w:rPr/>
        <w:t>культуры </w:t>
      </w:r>
      <w:r>
        <w:rPr>
          <w:spacing w:val="-2"/>
        </w:rPr>
        <w:t>(Печать)</w:t>
      </w:r>
    </w:p>
    <w:p>
      <w:pPr>
        <w:spacing w:after="0"/>
        <w:jc w:val="left"/>
        <w:sectPr>
          <w:pgSz w:w="11910" w:h="16840"/>
          <w:pgMar w:header="756" w:footer="0" w:top="1040" w:bottom="280" w:left="940" w:right="620"/>
        </w:sectPr>
      </w:pPr>
    </w:p>
    <w:p>
      <w:pPr>
        <w:pStyle w:val="BodyText"/>
        <w:spacing w:before="9"/>
        <w:ind w:left="0"/>
        <w:jc w:val="left"/>
        <w:rPr>
          <w:sz w:val="8"/>
        </w:rPr>
      </w:pPr>
    </w:p>
    <w:p>
      <w:pPr>
        <w:pStyle w:val="Heading1"/>
        <w:spacing w:before="87"/>
      </w:pPr>
      <w:r>
        <w:rPr/>
        <w:t>Приложение</w:t>
      </w:r>
      <w:r>
        <w:rPr>
          <w:spacing w:val="-8"/>
        </w:rPr>
        <w:t> </w:t>
      </w:r>
      <w:r>
        <w:rPr/>
        <w:t>№</w:t>
      </w:r>
      <w:r>
        <w:rPr>
          <w:spacing w:val="-12"/>
        </w:rPr>
        <w:t> </w:t>
      </w:r>
      <w:r>
        <w:rPr>
          <w:spacing w:val="-10"/>
        </w:rPr>
        <w:t>3</w:t>
      </w:r>
    </w:p>
    <w:p>
      <w:pPr>
        <w:pStyle w:val="BodyText"/>
        <w:spacing w:before="42"/>
        <w:ind w:left="5580"/>
        <w:jc w:val="left"/>
      </w:pPr>
      <w:r>
        <w:rPr/>
        <w:t>к</w:t>
      </w:r>
      <w:r>
        <w:rPr>
          <w:spacing w:val="-14"/>
        </w:rPr>
        <w:t> </w:t>
      </w:r>
      <w:r>
        <w:rPr/>
        <w:t>Положению</w:t>
      </w:r>
      <w:r>
        <w:rPr>
          <w:spacing w:val="-15"/>
        </w:rPr>
        <w:t> </w:t>
      </w:r>
      <w:r>
        <w:rPr/>
        <w:t>«О</w:t>
      </w:r>
      <w:r>
        <w:rPr>
          <w:spacing w:val="-13"/>
        </w:rPr>
        <w:t> </w:t>
      </w:r>
      <w:r>
        <w:rPr/>
        <w:t>Народном </w:t>
      </w:r>
      <w:r>
        <w:rPr>
          <w:spacing w:val="-2"/>
        </w:rPr>
        <w:t>(Образцовом)</w:t>
      </w:r>
    </w:p>
    <w:p>
      <w:pPr>
        <w:pStyle w:val="BodyText"/>
        <w:ind w:left="5580" w:right="1333"/>
        <w:jc w:val="left"/>
      </w:pPr>
      <w:r>
        <w:rPr/>
        <w:t>коллективе</w:t>
      </w:r>
      <w:r>
        <w:rPr>
          <w:spacing w:val="-18"/>
        </w:rPr>
        <w:t> </w:t>
      </w:r>
      <w:r>
        <w:rPr/>
        <w:t>самодеятельного </w:t>
      </w:r>
      <w:r>
        <w:rPr>
          <w:spacing w:val="-2"/>
        </w:rPr>
        <w:t>художественного</w:t>
      </w:r>
    </w:p>
    <w:p>
      <w:pPr>
        <w:pStyle w:val="BodyText"/>
        <w:spacing w:line="321" w:lineRule="exact"/>
        <w:ind w:left="5580"/>
        <w:jc w:val="left"/>
      </w:pPr>
      <w:r>
        <w:rPr/>
        <w:t>творчества</w:t>
      </w:r>
      <w:r>
        <w:rPr>
          <w:spacing w:val="-15"/>
        </w:rPr>
        <w:t> </w:t>
      </w:r>
      <w:r>
        <w:rPr/>
        <w:t>Челябинской</w:t>
      </w:r>
      <w:r>
        <w:rPr>
          <w:spacing w:val="-15"/>
        </w:rPr>
        <w:t> </w:t>
      </w:r>
      <w:r>
        <w:rPr>
          <w:spacing w:val="-2"/>
        </w:rPr>
        <w:t>области»</w:t>
      </w:r>
    </w:p>
    <w:p>
      <w:pPr>
        <w:spacing w:before="6"/>
        <w:ind w:left="3598" w:right="0" w:firstLine="0"/>
        <w:jc w:val="left"/>
        <w:rPr>
          <w:b/>
          <w:sz w:val="32"/>
        </w:rPr>
      </w:pPr>
      <w:r>
        <w:rPr>
          <w:b/>
          <w:sz w:val="32"/>
        </w:rPr>
        <w:t>Сведения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о</w:t>
      </w:r>
      <w:r>
        <w:rPr>
          <w:b/>
          <w:spacing w:val="-3"/>
          <w:sz w:val="32"/>
        </w:rPr>
        <w:t> </w:t>
      </w:r>
      <w:r>
        <w:rPr>
          <w:b/>
          <w:spacing w:val="-2"/>
          <w:sz w:val="32"/>
        </w:rPr>
        <w:t>коллективе</w:t>
      </w:r>
    </w:p>
    <w:p>
      <w:pPr>
        <w:pStyle w:val="BodyText"/>
        <w:spacing w:before="5"/>
        <w:ind w:left="0"/>
        <w:jc w:val="left"/>
        <w:rPr>
          <w:b/>
          <w:sz w:val="24"/>
        </w:rPr>
      </w:pPr>
      <w:r>
        <w:rPr/>
        <w:pict>
          <v:shape style="position:absolute;margin-left:70.823997pt;margin-top:15.548828pt;width:475.65pt;height:.1pt;mso-position-horizontal-relative:page;mso-position-vertical-relative:paragraph;z-index:-15728128;mso-wrap-distance-left:0;mso-wrap-distance-right:0" id="docshape3" coordorigin="1416,311" coordsize="9513,0" path="m1416,311l2669,311m2674,311l3509,311m3513,311l4350,311m4355,311l5191,311m5195,311l6030,311m6035,311l6313,311m6318,311l7571,311m7575,311l8410,311m8415,311l9250,311m9254,311l10090,311m10094,311l10929,311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spacing w:before="4"/>
        <w:ind w:left="479" w:right="232" w:firstLine="0"/>
        <w:jc w:val="center"/>
        <w:rPr>
          <w:sz w:val="22"/>
        </w:rPr>
      </w:pPr>
      <w:r>
        <w:rPr>
          <w:sz w:val="22"/>
        </w:rPr>
        <w:t>(Полное</w:t>
      </w:r>
      <w:r>
        <w:rPr>
          <w:spacing w:val="-8"/>
          <w:sz w:val="22"/>
        </w:rPr>
        <w:t> </w:t>
      </w:r>
      <w:r>
        <w:rPr>
          <w:sz w:val="22"/>
        </w:rPr>
        <w:t>наименование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коллектива)</w:t>
      </w:r>
    </w:p>
    <w:p>
      <w:pPr>
        <w:pStyle w:val="BodyText"/>
        <w:spacing w:before="8"/>
        <w:ind w:left="0"/>
        <w:jc w:val="left"/>
        <w:rPr>
          <w:sz w:val="24"/>
        </w:rPr>
      </w:pPr>
      <w:r>
        <w:rPr/>
        <w:pict>
          <v:shape style="position:absolute;margin-left:70.823997pt;margin-top:15.698828pt;width:468.65pt;height:.1pt;mso-position-horizontal-relative:page;mso-position-vertical-relative:paragraph;z-index:-15727616;mso-wrap-distance-left:0;mso-wrap-distance-right:0" id="docshape4" coordorigin="1416,314" coordsize="9373,0" path="m1416,314l2669,314m2674,314l3509,314m3513,314l4350,314m4355,314l5190,314m5194,314l6030,314m6034,314l6312,314m6317,314l7570,314m7574,314l8409,314m8414,314l9249,314m9253,314l10089,314m10093,314l10789,314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spacing w:line="251" w:lineRule="exact" w:before="0"/>
        <w:ind w:left="479" w:right="232" w:firstLine="0"/>
        <w:jc w:val="center"/>
        <w:rPr>
          <w:sz w:val="22"/>
        </w:rPr>
      </w:pPr>
      <w:r>
        <w:rPr>
          <w:sz w:val="22"/>
        </w:rPr>
        <w:t>(Полное</w:t>
      </w:r>
      <w:r>
        <w:rPr>
          <w:spacing w:val="-15"/>
          <w:sz w:val="22"/>
        </w:rPr>
        <w:t> </w:t>
      </w:r>
      <w:r>
        <w:rPr>
          <w:sz w:val="22"/>
        </w:rPr>
        <w:t>наименование</w:t>
      </w:r>
      <w:r>
        <w:rPr>
          <w:spacing w:val="-12"/>
          <w:sz w:val="22"/>
        </w:rPr>
        <w:t> </w:t>
      </w:r>
      <w:r>
        <w:rPr>
          <w:sz w:val="22"/>
        </w:rPr>
        <w:t>базового</w:t>
      </w:r>
      <w:r>
        <w:rPr>
          <w:spacing w:val="-6"/>
          <w:sz w:val="22"/>
        </w:rPr>
        <w:t> </w:t>
      </w:r>
      <w:r>
        <w:rPr>
          <w:sz w:val="22"/>
        </w:rPr>
        <w:t>учреждения,</w:t>
      </w:r>
      <w:r>
        <w:rPr>
          <w:spacing w:val="-4"/>
          <w:sz w:val="22"/>
        </w:rPr>
        <w:t> </w:t>
      </w:r>
      <w:r>
        <w:rPr>
          <w:sz w:val="22"/>
        </w:rPr>
        <w:t>контактный</w:t>
      </w:r>
      <w:r>
        <w:rPr>
          <w:spacing w:val="-4"/>
          <w:sz w:val="22"/>
        </w:rPr>
        <w:t> </w:t>
      </w:r>
      <w:r>
        <w:rPr>
          <w:sz w:val="22"/>
        </w:rPr>
        <w:t>телефон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5"/>
          <w:sz w:val="22"/>
        </w:rPr>
        <w:t> </w:t>
      </w:r>
      <w:r>
        <w:rPr>
          <w:sz w:val="22"/>
        </w:rPr>
        <w:t>E-</w:t>
      </w:r>
      <w:r>
        <w:rPr>
          <w:spacing w:val="-2"/>
          <w:sz w:val="22"/>
        </w:rPr>
        <w:t>mail)</w:t>
      </w:r>
    </w:p>
    <w:p>
      <w:pPr>
        <w:tabs>
          <w:tab w:pos="4951" w:val="left" w:leader="none"/>
          <w:tab w:pos="10054" w:val="left" w:leader="none"/>
        </w:tabs>
        <w:spacing w:line="321" w:lineRule="exact" w:before="0"/>
        <w:ind w:left="476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_</w:t>
      </w:r>
      <w:r>
        <w:rPr>
          <w:sz w:val="28"/>
          <w:u w:val="single"/>
        </w:rPr>
        <w:tab/>
      </w:r>
    </w:p>
    <w:p>
      <w:pPr>
        <w:spacing w:before="3"/>
        <w:ind w:left="465" w:right="232" w:firstLine="0"/>
        <w:jc w:val="center"/>
        <w:rPr>
          <w:sz w:val="22"/>
        </w:rPr>
      </w:pPr>
      <w:r>
        <w:rPr>
          <w:sz w:val="22"/>
        </w:rPr>
        <w:t>(</w:t>
      </w:r>
      <w:r>
        <w:rPr>
          <w:spacing w:val="-9"/>
          <w:sz w:val="22"/>
        </w:rPr>
        <w:t> </w:t>
      </w:r>
      <w:r>
        <w:rPr>
          <w:sz w:val="22"/>
        </w:rPr>
        <w:t>Ф.И.О.</w:t>
      </w:r>
      <w:r>
        <w:rPr>
          <w:spacing w:val="-3"/>
          <w:sz w:val="22"/>
        </w:rPr>
        <w:t> </w:t>
      </w:r>
      <w:r>
        <w:rPr>
          <w:sz w:val="22"/>
        </w:rPr>
        <w:t>руководителя,</w:t>
      </w:r>
      <w:r>
        <w:rPr>
          <w:spacing w:val="-4"/>
          <w:sz w:val="22"/>
        </w:rPr>
        <w:t> </w:t>
      </w:r>
      <w:r>
        <w:rPr>
          <w:sz w:val="22"/>
        </w:rPr>
        <w:t>звание</w:t>
      </w:r>
      <w:r>
        <w:rPr>
          <w:spacing w:val="-11"/>
          <w:sz w:val="22"/>
        </w:rPr>
        <w:t> </w:t>
      </w:r>
      <w:r>
        <w:rPr>
          <w:sz w:val="22"/>
        </w:rPr>
        <w:t>(если</w:t>
      </w:r>
      <w:r>
        <w:rPr>
          <w:spacing w:val="-3"/>
          <w:sz w:val="22"/>
        </w:rPr>
        <w:t> </w:t>
      </w:r>
      <w:r>
        <w:rPr>
          <w:sz w:val="22"/>
        </w:rPr>
        <w:t>имеется),</w:t>
      </w:r>
      <w:r>
        <w:rPr>
          <w:spacing w:val="-3"/>
          <w:sz w:val="22"/>
        </w:rPr>
        <w:t> </w:t>
      </w:r>
      <w:r>
        <w:rPr>
          <w:sz w:val="22"/>
        </w:rPr>
        <w:t>контактный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телефон)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836" w:val="left" w:leader="none"/>
          <w:tab w:pos="837" w:val="left" w:leader="none"/>
        </w:tabs>
        <w:spacing w:line="240" w:lineRule="auto" w:before="1" w:after="7"/>
        <w:ind w:left="836" w:right="0" w:hanging="721"/>
        <w:jc w:val="left"/>
        <w:rPr>
          <w:sz w:val="28"/>
        </w:rPr>
      </w:pPr>
      <w:r>
        <w:rPr>
          <w:sz w:val="28"/>
        </w:rPr>
        <w:t>Списочный</w:t>
      </w:r>
      <w:r>
        <w:rPr>
          <w:spacing w:val="-11"/>
          <w:sz w:val="28"/>
        </w:rPr>
        <w:t> </w:t>
      </w:r>
      <w:r>
        <w:rPr>
          <w:sz w:val="28"/>
        </w:rPr>
        <w:t>состав</w:t>
      </w:r>
      <w:r>
        <w:rPr>
          <w:spacing w:val="-11"/>
          <w:sz w:val="28"/>
        </w:rPr>
        <w:t> </w:t>
      </w:r>
      <w:r>
        <w:rPr>
          <w:sz w:val="28"/>
        </w:rPr>
        <w:t>участников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коллектива</w:t>
      </w:r>
    </w:p>
    <w:tbl>
      <w:tblPr>
        <w:tblW w:w="0" w:type="auto"/>
        <w:jc w:val="left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975"/>
        <w:gridCol w:w="1561"/>
        <w:gridCol w:w="2089"/>
      </w:tblGrid>
      <w:tr>
        <w:trPr>
          <w:trHeight w:val="642" w:hRule="atLeast"/>
        </w:trPr>
        <w:tc>
          <w:tcPr>
            <w:tcW w:w="95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4975" w:type="dxa"/>
          </w:tcPr>
          <w:p>
            <w:pPr>
              <w:pStyle w:val="TableParagraph"/>
              <w:spacing w:line="315" w:lineRule="exact"/>
              <w:ind w:left="1195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инициалы</w:t>
            </w:r>
          </w:p>
        </w:tc>
        <w:tc>
          <w:tcPr>
            <w:tcW w:w="1561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Год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2089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работы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(учебы)</w:t>
            </w:r>
          </w:p>
        </w:tc>
      </w:tr>
      <w:tr>
        <w:trPr>
          <w:trHeight w:val="326" w:hRule="atLeast"/>
        </w:trPr>
        <w:tc>
          <w:tcPr>
            <w:tcW w:w="9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9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9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0" w:hanging="721"/>
        <w:jc w:val="left"/>
        <w:rPr>
          <w:sz w:val="28"/>
        </w:rPr>
      </w:pPr>
      <w:r>
        <w:rPr>
          <w:spacing w:val="-2"/>
          <w:sz w:val="28"/>
        </w:rPr>
        <w:t>Репертуар:</w:t>
      </w:r>
    </w:p>
    <w:p>
      <w:pPr>
        <w:pStyle w:val="ListParagraph"/>
        <w:numPr>
          <w:ilvl w:val="0"/>
          <w:numId w:val="13"/>
        </w:numPr>
        <w:tabs>
          <w:tab w:pos="597" w:val="left" w:leader="none"/>
        </w:tabs>
        <w:spacing w:line="240" w:lineRule="auto" w:before="2" w:after="0"/>
        <w:ind w:left="596" w:right="0" w:hanging="121"/>
        <w:jc w:val="left"/>
        <w:rPr>
          <w:sz w:val="20"/>
        </w:rPr>
      </w:pPr>
      <w:r>
        <w:rPr>
          <w:sz w:val="20"/>
        </w:rPr>
        <w:t>(за</w:t>
      </w:r>
      <w:r>
        <w:rPr>
          <w:spacing w:val="-5"/>
          <w:sz w:val="20"/>
        </w:rPr>
        <w:t> </w:t>
      </w:r>
      <w:r>
        <w:rPr>
          <w:sz w:val="20"/>
        </w:rPr>
        <w:t>предыдущие</w:t>
      </w:r>
      <w:r>
        <w:rPr>
          <w:spacing w:val="-8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лет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присвоение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звания)</w:t>
      </w:r>
    </w:p>
    <w:p>
      <w:pPr>
        <w:pStyle w:val="ListParagraph"/>
        <w:numPr>
          <w:ilvl w:val="0"/>
          <w:numId w:val="13"/>
        </w:numPr>
        <w:tabs>
          <w:tab w:pos="597" w:val="left" w:leader="none"/>
        </w:tabs>
        <w:spacing w:line="240" w:lineRule="auto" w:before="1" w:after="5"/>
        <w:ind w:left="596" w:right="0" w:hanging="121"/>
        <w:jc w:val="left"/>
        <w:rPr>
          <w:sz w:val="20"/>
        </w:rPr>
      </w:pPr>
      <w:r>
        <w:rPr>
          <w:sz w:val="20"/>
        </w:rPr>
        <w:t>(за</w:t>
      </w:r>
      <w:r>
        <w:rPr>
          <w:spacing w:val="-7"/>
          <w:sz w:val="20"/>
        </w:rPr>
        <w:t> </w:t>
      </w:r>
      <w:r>
        <w:rPr>
          <w:sz w:val="20"/>
        </w:rPr>
        <w:t>предыдущие</w:t>
      </w:r>
      <w:r>
        <w:rPr>
          <w:spacing w:val="-9"/>
          <w:sz w:val="20"/>
        </w:rPr>
        <w:t> </w:t>
      </w:r>
      <w:r>
        <w:rPr>
          <w:sz w:val="20"/>
        </w:rPr>
        <w:t>3</w:t>
      </w:r>
      <w:r>
        <w:rPr>
          <w:spacing w:val="-8"/>
          <w:sz w:val="20"/>
        </w:rPr>
        <w:t> </w:t>
      </w:r>
      <w:r>
        <w:rPr>
          <w:sz w:val="20"/>
        </w:rPr>
        <w:t>года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подтверждение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звания)</w:t>
      </w:r>
    </w:p>
    <w:tbl>
      <w:tblPr>
        <w:tblW w:w="0" w:type="auto"/>
        <w:jc w:val="left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4970"/>
        <w:gridCol w:w="3650"/>
      </w:tblGrid>
      <w:tr>
        <w:trPr>
          <w:trHeight w:val="321" w:hRule="atLeast"/>
        </w:trPr>
        <w:tc>
          <w:tcPr>
            <w:tcW w:w="956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4970" w:type="dxa"/>
          </w:tcPr>
          <w:p>
            <w:pPr>
              <w:pStyle w:val="TableParagraph"/>
              <w:spacing w:line="301" w:lineRule="exact"/>
              <w:ind w:left="107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произведения</w:t>
            </w:r>
          </w:p>
        </w:tc>
        <w:tc>
          <w:tcPr>
            <w:tcW w:w="3650" w:type="dxa"/>
          </w:tcPr>
          <w:p>
            <w:pPr>
              <w:pStyle w:val="TableParagraph"/>
              <w:spacing w:line="301" w:lineRule="exact"/>
              <w:ind w:left="1440" w:right="143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Автор</w:t>
            </w:r>
          </w:p>
        </w:tc>
      </w:tr>
      <w:tr>
        <w:trPr>
          <w:trHeight w:val="321" w:hRule="atLeast"/>
        </w:trPr>
        <w:tc>
          <w:tcPr>
            <w:tcW w:w="9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9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9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</w:tabs>
        <w:spacing w:line="240" w:lineRule="auto" w:before="0" w:after="0"/>
        <w:ind w:left="476" w:right="231" w:hanging="360"/>
        <w:jc w:val="both"/>
        <w:rPr>
          <w:sz w:val="28"/>
        </w:rPr>
      </w:pPr>
      <w:r>
        <w:rPr>
          <w:sz w:val="28"/>
        </w:rPr>
        <w:t>Творческая характеристика на руководителя коллектива с указанием образования, стажа работы в художественной самодеятельности в данном коллективе, перечня заслуг.</w:t>
      </w: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40" w:lineRule="auto" w:before="0" w:after="5"/>
        <w:ind w:left="476" w:right="234" w:hanging="360"/>
        <w:jc w:val="both"/>
        <w:rPr>
          <w:sz w:val="28"/>
        </w:rPr>
      </w:pPr>
      <w:r>
        <w:rPr>
          <w:sz w:val="28"/>
        </w:rPr>
        <w:t>Творческая характеристика</w:t>
      </w:r>
      <w:r>
        <w:rPr>
          <w:spacing w:val="40"/>
          <w:sz w:val="28"/>
        </w:rPr>
        <w:t> </w:t>
      </w:r>
      <w:r>
        <w:rPr>
          <w:sz w:val="28"/>
        </w:rPr>
        <w:t>коллектива с указанием даты создания, источника финансирования, материально-технического обеспечения и репетиционной базы коллектива. Информация об участии коллектива в районных, областных, региональных, всероссийских, международных</w:t>
      </w:r>
      <w:r>
        <w:rPr>
          <w:spacing w:val="-5"/>
          <w:sz w:val="28"/>
        </w:rPr>
        <w:t> </w:t>
      </w:r>
      <w:r>
        <w:rPr>
          <w:sz w:val="28"/>
        </w:rPr>
        <w:t>конкурсах, фестивалях, смотрах (звания, награды коллектива за 5-ти (3-х) летний период, с приложением копий наградных листов, дипломов, грамот, статей).</w:t>
      </w:r>
    </w:p>
    <w:tbl>
      <w:tblPr>
        <w:tblW w:w="0" w:type="auto"/>
        <w:jc w:val="left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273"/>
        <w:gridCol w:w="1705"/>
        <w:gridCol w:w="3827"/>
        <w:gridCol w:w="2516"/>
      </w:tblGrid>
      <w:tr>
        <w:trPr>
          <w:trHeight w:val="326" w:hRule="atLeast"/>
        </w:trPr>
        <w:tc>
          <w:tcPr>
            <w:tcW w:w="538" w:type="dxa"/>
          </w:tcPr>
          <w:p>
            <w:pPr>
              <w:pStyle w:val="TableParagraph"/>
              <w:spacing w:line="306" w:lineRule="exact"/>
              <w:ind w:left="13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1273" w:type="dxa"/>
          </w:tcPr>
          <w:p>
            <w:pPr>
              <w:pStyle w:val="TableParagraph"/>
              <w:spacing w:line="306" w:lineRule="exact"/>
              <w:ind w:left="359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1705" w:type="dxa"/>
          </w:tcPr>
          <w:p>
            <w:pPr>
              <w:pStyle w:val="TableParagraph"/>
              <w:spacing w:line="306" w:lineRule="exact"/>
              <w:ind w:left="364"/>
              <w:rPr>
                <w:sz w:val="28"/>
              </w:rPr>
            </w:pPr>
            <w:r>
              <w:rPr>
                <w:spacing w:val="-2"/>
                <w:sz w:val="28"/>
              </w:rPr>
              <w:t>Награда</w:t>
            </w:r>
          </w:p>
        </w:tc>
        <w:tc>
          <w:tcPr>
            <w:tcW w:w="3827" w:type="dxa"/>
          </w:tcPr>
          <w:p>
            <w:pPr>
              <w:pStyle w:val="TableParagraph"/>
              <w:spacing w:line="306" w:lineRule="exact"/>
              <w:ind w:left="1108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Мероприятие</w:t>
            </w:r>
          </w:p>
        </w:tc>
        <w:tc>
          <w:tcPr>
            <w:tcW w:w="2516" w:type="dxa"/>
          </w:tcPr>
          <w:p>
            <w:pPr>
              <w:pStyle w:val="TableParagraph"/>
              <w:spacing w:line="306" w:lineRule="exact"/>
              <w:ind w:left="15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проведения</w:t>
            </w:r>
          </w:p>
        </w:tc>
      </w:tr>
      <w:tr>
        <w:trPr>
          <w:trHeight w:val="321" w:hRule="atLeast"/>
        </w:trPr>
        <w:tc>
          <w:tcPr>
            <w:tcW w:w="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line="322" w:lineRule="exact" w:before="1"/>
        <w:jc w:val="left"/>
      </w:pPr>
      <w:r>
        <w:rPr/>
        <w:t>Подпись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печать</w:t>
      </w:r>
    </w:p>
    <w:p>
      <w:pPr>
        <w:pStyle w:val="BodyText"/>
        <w:jc w:val="left"/>
      </w:pPr>
      <w:r>
        <w:rPr/>
        <w:t>руководителя</w:t>
      </w:r>
      <w:r>
        <w:rPr>
          <w:spacing w:val="-14"/>
        </w:rPr>
        <w:t> </w:t>
      </w:r>
      <w:r>
        <w:rPr/>
        <w:t>базового</w:t>
      </w:r>
      <w:r>
        <w:rPr>
          <w:spacing w:val="-11"/>
        </w:rPr>
        <w:t> </w:t>
      </w:r>
      <w:r>
        <w:rPr/>
        <w:t>учреждения</w:t>
      </w:r>
      <w:r>
        <w:rPr>
          <w:spacing w:val="-14"/>
        </w:rPr>
        <w:t> </w:t>
      </w:r>
      <w:r>
        <w:rPr>
          <w:spacing w:val="-2"/>
        </w:rPr>
        <w:t>коллектива</w:t>
      </w:r>
    </w:p>
    <w:p>
      <w:pPr>
        <w:spacing w:after="0"/>
        <w:jc w:val="left"/>
        <w:sectPr>
          <w:pgSz w:w="11910" w:h="16840"/>
          <w:pgMar w:header="756" w:footer="0" w:top="1040" w:bottom="280" w:left="940" w:right="620"/>
        </w:sectPr>
      </w:pPr>
    </w:p>
    <w:p>
      <w:pPr>
        <w:pStyle w:val="BodyText"/>
        <w:spacing w:before="9"/>
        <w:ind w:left="0"/>
        <w:jc w:val="left"/>
        <w:rPr>
          <w:sz w:val="8"/>
        </w:rPr>
      </w:pPr>
    </w:p>
    <w:p>
      <w:pPr>
        <w:pStyle w:val="Heading1"/>
        <w:spacing w:before="87"/>
      </w:pPr>
      <w:r>
        <w:rPr/>
        <w:t>Приложение</w:t>
      </w:r>
      <w:r>
        <w:rPr>
          <w:spacing w:val="-8"/>
        </w:rPr>
        <w:t> </w:t>
      </w:r>
      <w:r>
        <w:rPr/>
        <w:t>№</w:t>
      </w:r>
      <w:r>
        <w:rPr>
          <w:spacing w:val="-12"/>
        </w:rPr>
        <w:t> </w:t>
      </w:r>
      <w:r>
        <w:rPr>
          <w:spacing w:val="-10"/>
        </w:rPr>
        <w:t>4</w:t>
      </w:r>
    </w:p>
    <w:p>
      <w:pPr>
        <w:pStyle w:val="BodyText"/>
        <w:spacing w:before="42"/>
        <w:ind w:left="5580"/>
        <w:jc w:val="left"/>
      </w:pPr>
      <w:r>
        <w:rPr/>
        <w:t>к</w:t>
      </w:r>
      <w:r>
        <w:rPr>
          <w:spacing w:val="-14"/>
        </w:rPr>
        <w:t> </w:t>
      </w:r>
      <w:r>
        <w:rPr/>
        <w:t>Положению</w:t>
      </w:r>
      <w:r>
        <w:rPr>
          <w:spacing w:val="-15"/>
        </w:rPr>
        <w:t> </w:t>
      </w:r>
      <w:r>
        <w:rPr/>
        <w:t>«О</w:t>
      </w:r>
      <w:r>
        <w:rPr>
          <w:spacing w:val="-13"/>
        </w:rPr>
        <w:t> </w:t>
      </w:r>
      <w:r>
        <w:rPr/>
        <w:t>Народном </w:t>
      </w:r>
      <w:r>
        <w:rPr>
          <w:spacing w:val="-2"/>
        </w:rPr>
        <w:t>(Образцовом)</w:t>
      </w:r>
    </w:p>
    <w:p>
      <w:pPr>
        <w:pStyle w:val="BodyText"/>
        <w:ind w:left="5580" w:right="1333"/>
        <w:jc w:val="left"/>
      </w:pPr>
      <w:r>
        <w:rPr/>
        <w:t>коллективе</w:t>
      </w:r>
      <w:r>
        <w:rPr>
          <w:spacing w:val="-18"/>
        </w:rPr>
        <w:t> </w:t>
      </w:r>
      <w:r>
        <w:rPr/>
        <w:t>самодеятельного </w:t>
      </w:r>
      <w:r>
        <w:rPr>
          <w:spacing w:val="-2"/>
        </w:rPr>
        <w:t>художественного</w:t>
      </w:r>
    </w:p>
    <w:p>
      <w:pPr>
        <w:pStyle w:val="BodyText"/>
        <w:spacing w:line="321" w:lineRule="exact"/>
        <w:ind w:left="5580"/>
        <w:jc w:val="left"/>
      </w:pPr>
      <w:r>
        <w:rPr/>
        <w:t>творчества</w:t>
      </w:r>
      <w:r>
        <w:rPr>
          <w:spacing w:val="-15"/>
        </w:rPr>
        <w:t> </w:t>
      </w:r>
      <w:r>
        <w:rPr/>
        <w:t>Челябинской</w:t>
      </w:r>
      <w:r>
        <w:rPr>
          <w:spacing w:val="-15"/>
        </w:rPr>
        <w:t> </w:t>
      </w:r>
      <w:r>
        <w:rPr>
          <w:spacing w:val="-2"/>
        </w:rPr>
        <w:t>области»</w:t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BodyText"/>
        <w:ind w:left="3828" w:right="3588" w:firstLine="3"/>
        <w:jc w:val="center"/>
      </w:pPr>
      <w:r>
        <w:rPr/>
        <w:t>(1 страница) Министерство</w:t>
      </w:r>
      <w:r>
        <w:rPr>
          <w:spacing w:val="-18"/>
        </w:rPr>
        <w:t> </w:t>
      </w:r>
      <w:r>
        <w:rPr/>
        <w:t>культуры Челябинской области</w:t>
      </w:r>
    </w:p>
    <w:p>
      <w:pPr>
        <w:pStyle w:val="BodyText"/>
        <w:spacing w:before="9"/>
        <w:ind w:left="0"/>
        <w:jc w:val="left"/>
      </w:pPr>
    </w:p>
    <w:p>
      <w:pPr>
        <w:pStyle w:val="Heading1"/>
        <w:spacing w:line="319" w:lineRule="exact"/>
        <w:ind w:left="471" w:right="232"/>
        <w:jc w:val="center"/>
      </w:pPr>
      <w:r>
        <w:rPr>
          <w:spacing w:val="-2"/>
        </w:rPr>
        <w:t>СВИДЕТЕЛЬСТВО</w:t>
      </w:r>
    </w:p>
    <w:p>
      <w:pPr>
        <w:pStyle w:val="BodyText"/>
        <w:ind w:left="2704" w:right="2469" w:firstLine="5"/>
        <w:jc w:val="center"/>
      </w:pPr>
      <w:r>
        <w:rPr/>
        <w:t>за высокий художественный уровень репертуара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исполнительского</w:t>
      </w:r>
      <w:r>
        <w:rPr>
          <w:spacing w:val="-14"/>
        </w:rPr>
        <w:t> </w:t>
      </w:r>
      <w:r>
        <w:rPr/>
        <w:t>мастерства</w:t>
      </w:r>
    </w:p>
    <w:p>
      <w:pPr>
        <w:pStyle w:val="BodyText"/>
        <w:spacing w:before="7"/>
        <w:ind w:left="0"/>
        <w:jc w:val="left"/>
        <w:rPr>
          <w:sz w:val="24"/>
        </w:rPr>
      </w:pPr>
      <w:r>
        <w:rPr/>
        <w:pict>
          <v:shape style="position:absolute;margin-left:189.190002pt;margin-top:15.674664pt;width:244.75pt;height:.1pt;mso-position-horizontal-relative:page;mso-position-vertical-relative:paragraph;z-index:-15727104;mso-wrap-distance-left:0;mso-wrap-distance-right:0" id="docshape5" coordorigin="3784,313" coordsize="4895,0" path="m3784,313l5037,313m5041,313l5876,313m5881,313l6716,313m6720,313l7556,313m7560,313l8395,313m8400,313l8678,313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1.669998pt;margin-top:31.75462pt;width:279.75pt;height:.1pt;mso-position-horizontal-relative:page;mso-position-vertical-relative:paragraph;z-index:-15726592;mso-wrap-distance-left:0;mso-wrap-distance-right:0" id="docshape6" coordorigin="3433,635" coordsize="5595,0" path="m3433,635l4686,635m4691,635l5526,635m5530,635l6366,635m6370,635l7205,635m7210,635l8045,635m8049,635l8328,635m8332,635l9028,635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1.669998pt;margin-top:47.834637pt;width:279.95pt;height:.1pt;mso-position-horizontal-relative:page;mso-position-vertical-relative:paragraph;z-index:-15726080;mso-wrap-distance-left:0;mso-wrap-distance-right:0" id="docshape7" coordorigin="3433,957" coordsize="5599,0" path="m3433,957l4686,957m4691,957l5526,957m5530,957l6366,957m6370,957l7205,957m7210,957l8045,957m8049,957l8328,957m8336,957l9032,957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1.669998pt;margin-top:63.914654pt;width:279.75pt;height:.1pt;mso-position-horizontal-relative:page;mso-position-vertical-relative:paragraph;z-index:-15725568;mso-wrap-distance-left:0;mso-wrap-distance-right:0" id="docshape8" coordorigin="3433,1278" coordsize="5595,0" path="m3433,1278l4686,1278m4691,1278l5526,1278m5530,1278l6366,1278m6370,1278l7205,1278m7210,1278l8045,1278m8049,1278l8328,1278m8332,1278l9028,1278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Heading1"/>
        <w:spacing w:before="5"/>
        <w:ind w:left="469" w:right="232"/>
        <w:jc w:val="center"/>
      </w:pPr>
      <w:r>
        <w:rPr/>
        <w:t>присвоено</w:t>
      </w:r>
      <w:r>
        <w:rPr>
          <w:spacing w:val="-13"/>
        </w:rPr>
        <w:t> </w:t>
      </w:r>
      <w:r>
        <w:rPr>
          <w:spacing w:val="-2"/>
        </w:rPr>
        <w:t>звание</w:t>
      </w:r>
    </w:p>
    <w:p>
      <w:pPr>
        <w:spacing w:before="0"/>
        <w:ind w:left="2363" w:right="2127" w:firstLine="8"/>
        <w:jc w:val="center"/>
        <w:rPr>
          <w:b/>
          <w:sz w:val="28"/>
        </w:rPr>
      </w:pPr>
      <w:r>
        <w:rPr>
          <w:b/>
          <w:sz w:val="28"/>
        </w:rPr>
        <w:t>«Народный (Образцовый) коллектив самодеятельного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художественного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творчества Челябинской области»</w:t>
      </w:r>
    </w:p>
    <w:p>
      <w:pPr>
        <w:pStyle w:val="BodyText"/>
        <w:tabs>
          <w:tab w:pos="2532" w:val="left" w:leader="none"/>
        </w:tabs>
        <w:spacing w:line="316" w:lineRule="exact"/>
        <w:ind w:left="241"/>
        <w:jc w:val="center"/>
      </w:pPr>
      <w:r>
        <w:rPr/>
        <w:t>на</w:t>
      </w:r>
      <w:r>
        <w:rPr>
          <w:spacing w:val="74"/>
        </w:rPr>
        <w:t> </w:t>
      </w:r>
      <w:r>
        <w:rPr>
          <w:u w:val="single"/>
        </w:rPr>
        <w:tab/>
      </w:r>
      <w:r>
        <w:rPr>
          <w:spacing w:val="-4"/>
        </w:rPr>
        <w:t>г.г.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tabs>
          <w:tab w:pos="1311" w:val="left" w:leader="none"/>
          <w:tab w:pos="2410" w:val="left" w:leader="none"/>
          <w:tab w:pos="3657" w:val="left" w:leader="none"/>
          <w:tab w:pos="4914" w:val="left" w:leader="none"/>
          <w:tab w:pos="7010" w:val="left" w:leader="none"/>
        </w:tabs>
        <w:ind w:left="237"/>
        <w:jc w:val="center"/>
      </w:pPr>
      <w:r>
        <w:rPr>
          <w:spacing w:val="-2"/>
        </w:rPr>
        <w:t>Приказ</w:t>
      </w:r>
      <w:r>
        <w:rPr/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/>
        <w:t>от</w:t>
      </w:r>
      <w:r>
        <w:rPr>
          <w:spacing w:val="72"/>
        </w:rPr>
        <w:t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tabs>
          <w:tab w:pos="5052" w:val="left" w:leader="none"/>
          <w:tab w:pos="7782" w:val="left" w:leader="none"/>
        </w:tabs>
        <w:ind w:left="243"/>
        <w:jc w:val="center"/>
      </w:pPr>
      <w:r>
        <w:rPr/>
        <w:t>Министр</w:t>
      </w:r>
      <w:r>
        <w:rPr>
          <w:spacing w:val="-14"/>
        </w:rPr>
        <w:t> </w:t>
      </w:r>
      <w:r>
        <w:rPr>
          <w:spacing w:val="-2"/>
        </w:rPr>
        <w:t>культуры_</w:t>
      </w:r>
      <w:r>
        <w:rPr>
          <w:u w:val="single"/>
        </w:rPr>
        <w:tab/>
      </w:r>
      <w:r>
        <w:rPr>
          <w:spacing w:val="-5"/>
        </w:rPr>
        <w:t>_/</w:t>
      </w:r>
      <w:r>
        <w:rPr>
          <w:u w:val="single"/>
        </w:rPr>
        <w:tab/>
      </w:r>
      <w:r>
        <w:rPr>
          <w:spacing w:val="-10"/>
        </w:rPr>
        <w:t>/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tabs>
          <w:tab w:pos="2871" w:val="left" w:leader="none"/>
          <w:tab w:pos="6782" w:val="left" w:leader="none"/>
          <w:tab w:pos="7951" w:val="left" w:leader="none"/>
        </w:tabs>
        <w:spacing w:line="480" w:lineRule="auto" w:before="1"/>
        <w:ind w:left="2171" w:right="1922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10"/>
        </w:rPr>
        <w:t>г</w:t>
      </w:r>
      <w:r>
        <w:rPr/>
        <w:tab/>
      </w:r>
      <w:r>
        <w:rPr>
          <w:spacing w:val="-4"/>
        </w:rPr>
        <w:t>м.п. </w:t>
      </w:r>
      <w:r>
        <w:rPr/>
        <w:t>г. Челябинск</w:t>
      </w:r>
    </w:p>
    <w:p>
      <w:pPr>
        <w:pStyle w:val="BodyText"/>
        <w:spacing w:line="20" w:lineRule="exact"/>
        <w:ind w:left="470"/>
        <w:jc w:val="left"/>
        <w:rPr>
          <w:sz w:val="2"/>
        </w:rPr>
      </w:pPr>
      <w:r>
        <w:rPr>
          <w:sz w:val="2"/>
        </w:rPr>
        <w:pict>
          <v:group style="width:475.65pt;height:.6pt;mso-position-horizontal-relative:char;mso-position-vertical-relative:line" id="docshapegroup9" coordorigin="0,0" coordsize="9513,12">
            <v:shape style="position:absolute;left:0;top:5;width:9513;height:2" id="docshape10" coordorigin="0,6" coordsize="9513,0" path="m0,6l1253,6m1257,6l2092,6m2097,6l2932,6m2937,6l3215,6m3218,6l3774,6m3779,6l4614,6m4618,6l4897,6m4901,6l6154,6m6159,6l6994,6m6998,6l7833,6m7838,6l8673,6m8678,6l9513,6e" filled="false" stroked="true" strokeweight=".556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BodyText"/>
        <w:spacing w:before="87"/>
        <w:ind w:left="4553"/>
        <w:jc w:val="left"/>
      </w:pPr>
      <w:r>
        <w:rPr/>
        <w:t>(2</w:t>
      </w:r>
      <w:r>
        <w:rPr>
          <w:spacing w:val="-4"/>
        </w:rPr>
        <w:t> </w:t>
      </w:r>
      <w:r>
        <w:rPr>
          <w:spacing w:val="-2"/>
        </w:rPr>
        <w:t>страница)</w:t>
      </w:r>
    </w:p>
    <w:p>
      <w:pPr>
        <w:pStyle w:val="Heading1"/>
        <w:spacing w:line="322" w:lineRule="exact" w:before="5"/>
        <w:ind w:left="478" w:right="232"/>
        <w:jc w:val="center"/>
      </w:pPr>
      <w:r>
        <w:rPr/>
        <w:t>Звание</w:t>
      </w:r>
      <w:r>
        <w:rPr>
          <w:spacing w:val="-8"/>
        </w:rPr>
        <w:t> </w:t>
      </w:r>
      <w:r>
        <w:rPr>
          <w:spacing w:val="-2"/>
        </w:rPr>
        <w:t>подтверждено</w:t>
      </w:r>
    </w:p>
    <w:p>
      <w:pPr>
        <w:pStyle w:val="BodyText"/>
        <w:tabs>
          <w:tab w:pos="4711" w:val="left" w:leader="none"/>
        </w:tabs>
        <w:ind w:left="244"/>
        <w:jc w:val="center"/>
      </w:pPr>
      <w:r>
        <w:rPr/>
        <w:t>на</w:t>
      </w:r>
      <w:r>
        <w:rPr>
          <w:spacing w:val="74"/>
        </w:rPr>
        <w:t> </w:t>
      </w:r>
      <w:r>
        <w:rPr>
          <w:u w:val="single"/>
        </w:rPr>
        <w:tab/>
      </w:r>
      <w:r>
        <w:rPr>
          <w:spacing w:val="-5"/>
        </w:rPr>
        <w:t>гг.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tabs>
          <w:tab w:pos="3738" w:val="left" w:leader="none"/>
          <w:tab w:pos="4848" w:val="left" w:leader="none"/>
          <w:tab w:pos="6373" w:val="left" w:leader="none"/>
          <w:tab w:pos="8903" w:val="left" w:leader="none"/>
          <w:tab w:pos="8964" w:val="left" w:leader="none"/>
        </w:tabs>
        <w:spacing w:line="480" w:lineRule="auto"/>
        <w:ind w:left="1499" w:right="1253"/>
        <w:jc w:val="center"/>
      </w:pPr>
      <w:r>
        <w:rPr/>
        <w:t>Приказ №</w:t>
      </w:r>
      <w:r>
        <w:rPr>
          <w:u w:val="single"/>
        </w:rPr>
        <w:tab/>
      </w:r>
      <w:r>
        <w:rPr/>
        <w:t>от</w:t>
      </w:r>
      <w:r>
        <w:rPr>
          <w:spacing w:val="40"/>
        </w:rPr>
        <w:t> </w:t>
      </w:r>
      <w:r>
        <w:rPr/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  <w:tab/>
      </w:r>
      <w:r>
        <w:rPr>
          <w:spacing w:val="-6"/>
        </w:rPr>
        <w:t>г. </w:t>
      </w:r>
      <w:r>
        <w:rPr/>
        <w:t>Министр культуры </w:t>
      </w:r>
      <w:r>
        <w:rPr>
          <w:u w:val="single"/>
        </w:rPr>
        <w:tab/>
        <w:tab/>
      </w:r>
      <w:r>
        <w:rPr>
          <w:spacing w:val="-5"/>
        </w:rPr>
        <w:t>_/</w:t>
      </w:r>
      <w:r>
        <w:rPr>
          <w:u w:val="single"/>
        </w:rPr>
        <w:tab/>
        <w:tab/>
      </w:r>
      <w:r>
        <w:rPr>
          <w:spacing w:val="-10"/>
        </w:rPr>
        <w:t>/</w:t>
      </w:r>
    </w:p>
    <w:p>
      <w:pPr>
        <w:pStyle w:val="BodyText"/>
        <w:tabs>
          <w:tab w:pos="3347" w:val="left" w:leader="none"/>
          <w:tab w:pos="6418" w:val="left" w:leader="none"/>
          <w:tab w:pos="8430" w:val="left" w:leader="none"/>
        </w:tabs>
        <w:spacing w:line="321" w:lineRule="exact"/>
        <w:ind w:left="2651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г.</w:t>
      </w:r>
      <w:r>
        <w:rPr/>
        <w:tab/>
      </w:r>
      <w:r>
        <w:rPr>
          <w:spacing w:val="-4"/>
        </w:rPr>
        <w:t>м.п.</w:t>
      </w:r>
    </w:p>
    <w:p>
      <w:pPr>
        <w:spacing w:after="0" w:line="321" w:lineRule="exact"/>
        <w:jc w:val="left"/>
        <w:sectPr>
          <w:pgSz w:w="11910" w:h="16840"/>
          <w:pgMar w:header="756" w:footer="0" w:top="1040" w:bottom="280" w:left="940" w:right="620"/>
        </w:sectPr>
      </w:pPr>
    </w:p>
    <w:p>
      <w:pPr>
        <w:pStyle w:val="BodyText"/>
        <w:spacing w:before="9"/>
        <w:ind w:left="0"/>
        <w:jc w:val="left"/>
        <w:rPr>
          <w:sz w:val="8"/>
        </w:rPr>
      </w:pPr>
    </w:p>
    <w:p>
      <w:pPr>
        <w:pStyle w:val="Heading1"/>
        <w:spacing w:before="87"/>
      </w:pPr>
      <w:r>
        <w:rPr/>
        <w:t>Приложение</w:t>
      </w:r>
      <w:r>
        <w:rPr>
          <w:spacing w:val="-8"/>
        </w:rPr>
        <w:t> </w:t>
      </w:r>
      <w:r>
        <w:rPr/>
        <w:t>№</w:t>
      </w:r>
      <w:r>
        <w:rPr>
          <w:spacing w:val="-12"/>
        </w:rPr>
        <w:t> </w:t>
      </w:r>
      <w:r>
        <w:rPr>
          <w:spacing w:val="-10"/>
        </w:rPr>
        <w:t>5</w:t>
      </w:r>
    </w:p>
    <w:p>
      <w:pPr>
        <w:pStyle w:val="BodyText"/>
        <w:spacing w:before="42"/>
        <w:ind w:left="5580"/>
        <w:jc w:val="left"/>
      </w:pPr>
      <w:r>
        <w:rPr/>
        <w:t>к</w:t>
      </w:r>
      <w:r>
        <w:rPr>
          <w:spacing w:val="-14"/>
        </w:rPr>
        <w:t> </w:t>
      </w:r>
      <w:r>
        <w:rPr/>
        <w:t>Положению</w:t>
      </w:r>
      <w:r>
        <w:rPr>
          <w:spacing w:val="-15"/>
        </w:rPr>
        <w:t> </w:t>
      </w:r>
      <w:r>
        <w:rPr/>
        <w:t>«О</w:t>
      </w:r>
      <w:r>
        <w:rPr>
          <w:spacing w:val="-13"/>
        </w:rPr>
        <w:t> </w:t>
      </w:r>
      <w:r>
        <w:rPr/>
        <w:t>Народном </w:t>
      </w:r>
      <w:r>
        <w:rPr>
          <w:spacing w:val="-2"/>
        </w:rPr>
        <w:t>(Образцовом)</w:t>
      </w:r>
    </w:p>
    <w:p>
      <w:pPr>
        <w:pStyle w:val="BodyText"/>
        <w:ind w:left="5580" w:right="1333"/>
        <w:jc w:val="left"/>
      </w:pPr>
      <w:r>
        <w:rPr/>
        <w:t>коллективе</w:t>
      </w:r>
      <w:r>
        <w:rPr>
          <w:spacing w:val="-18"/>
        </w:rPr>
        <w:t> </w:t>
      </w:r>
      <w:r>
        <w:rPr/>
        <w:t>самодеятельного </w:t>
      </w:r>
      <w:r>
        <w:rPr>
          <w:spacing w:val="-2"/>
        </w:rPr>
        <w:t>художественного</w:t>
      </w:r>
    </w:p>
    <w:p>
      <w:pPr>
        <w:pStyle w:val="BodyText"/>
        <w:spacing w:line="321" w:lineRule="exact"/>
        <w:ind w:left="5580"/>
        <w:jc w:val="left"/>
      </w:pPr>
      <w:r>
        <w:rPr/>
        <w:t>творчества</w:t>
      </w:r>
      <w:r>
        <w:rPr>
          <w:spacing w:val="-15"/>
        </w:rPr>
        <w:t> </w:t>
      </w:r>
      <w:r>
        <w:rPr/>
        <w:t>Челябинской</w:t>
      </w:r>
      <w:r>
        <w:rPr>
          <w:spacing w:val="-15"/>
        </w:rPr>
        <w:t> </w:t>
      </w:r>
      <w:r>
        <w:rPr>
          <w:spacing w:val="-2"/>
        </w:rPr>
        <w:t>области»</w:t>
      </w:r>
    </w:p>
    <w:p>
      <w:pPr>
        <w:pStyle w:val="BodyText"/>
        <w:spacing w:before="6"/>
        <w:ind w:left="0"/>
        <w:jc w:val="left"/>
        <w:rPr>
          <w:sz w:val="32"/>
        </w:rPr>
      </w:pPr>
    </w:p>
    <w:p>
      <w:pPr>
        <w:pStyle w:val="Heading1"/>
        <w:ind w:left="472" w:right="232"/>
        <w:jc w:val="center"/>
      </w:pPr>
      <w:r>
        <w:rPr/>
        <w:t>Перечень*</w:t>
      </w:r>
      <w:r>
        <w:rPr>
          <w:spacing w:val="-10"/>
        </w:rPr>
        <w:t> </w:t>
      </w:r>
      <w:r>
        <w:rPr/>
        <w:t>должностей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Народных</w:t>
      </w:r>
      <w:r>
        <w:rPr>
          <w:spacing w:val="-10"/>
        </w:rPr>
        <w:t> </w:t>
      </w:r>
      <w:r>
        <w:rPr/>
        <w:t>(Образцовых)</w:t>
      </w:r>
      <w:r>
        <w:rPr>
          <w:spacing w:val="-10"/>
        </w:rPr>
        <w:t> </w:t>
      </w:r>
      <w:r>
        <w:rPr>
          <w:spacing w:val="-2"/>
        </w:rPr>
        <w:t>коллективах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2"/>
        </w:numPr>
        <w:tabs>
          <w:tab w:pos="1648" w:val="left" w:leader="none"/>
        </w:tabs>
        <w:spacing w:line="240" w:lineRule="auto" w:before="1" w:after="0"/>
        <w:ind w:left="476" w:right="231" w:firstLine="710"/>
        <w:jc w:val="both"/>
        <w:rPr>
          <w:sz w:val="28"/>
        </w:rPr>
      </w:pPr>
      <w:r>
        <w:rPr>
          <w:sz w:val="28"/>
        </w:rPr>
        <w:t>Драматические театры, театры кукол, театры эстрады, театры миниатюр, театры</w:t>
      </w:r>
      <w:r>
        <w:rPr>
          <w:spacing w:val="-2"/>
          <w:sz w:val="28"/>
        </w:rPr>
        <w:t> </w:t>
      </w:r>
      <w:r>
        <w:rPr>
          <w:sz w:val="28"/>
        </w:rPr>
        <w:t>чтеца, студии художественного</w:t>
      </w:r>
      <w:r>
        <w:rPr>
          <w:spacing w:val="-1"/>
          <w:sz w:val="28"/>
        </w:rPr>
        <w:t> </w:t>
      </w:r>
      <w:r>
        <w:rPr>
          <w:sz w:val="28"/>
        </w:rPr>
        <w:t>слова –</w:t>
      </w:r>
      <w:r>
        <w:rPr>
          <w:spacing w:val="-2"/>
          <w:sz w:val="28"/>
        </w:rPr>
        <w:t> </w:t>
      </w:r>
      <w:r>
        <w:rPr>
          <w:sz w:val="28"/>
        </w:rPr>
        <w:t>режиссер, художник- постановщик (заведующий постановочной частью), концертмейстер или </w:t>
      </w:r>
      <w:r>
        <w:rPr>
          <w:spacing w:val="-2"/>
          <w:sz w:val="28"/>
        </w:rPr>
        <w:t>аккомпаниатор.</w:t>
      </w:r>
    </w:p>
    <w:p>
      <w:pPr>
        <w:pStyle w:val="ListParagraph"/>
        <w:numPr>
          <w:ilvl w:val="1"/>
          <w:numId w:val="12"/>
        </w:numPr>
        <w:tabs>
          <w:tab w:pos="1677" w:val="left" w:leader="none"/>
        </w:tabs>
        <w:spacing w:line="240" w:lineRule="auto" w:before="3" w:after="0"/>
        <w:ind w:left="476" w:right="227" w:firstLine="710"/>
        <w:jc w:val="both"/>
        <w:rPr>
          <w:sz w:val="28"/>
        </w:rPr>
      </w:pPr>
      <w:r>
        <w:rPr>
          <w:sz w:val="28"/>
        </w:rPr>
        <w:t>Музыкальные театры (оперы, оперетты, балета) – режиссер, хормейстер, балетмейстер, педагог-репетитор, художник-постановщик (заведующий постановочной частью), концертмейстер, дирижер (при наличии </w:t>
      </w:r>
      <w:r>
        <w:rPr>
          <w:spacing w:val="-2"/>
          <w:sz w:val="28"/>
        </w:rPr>
        <w:t>оркестра).</w:t>
      </w:r>
    </w:p>
    <w:p>
      <w:pPr>
        <w:pStyle w:val="ListParagraph"/>
        <w:numPr>
          <w:ilvl w:val="1"/>
          <w:numId w:val="12"/>
        </w:numPr>
        <w:tabs>
          <w:tab w:pos="1619" w:val="left" w:leader="none"/>
        </w:tabs>
        <w:spacing w:line="240" w:lineRule="auto" w:before="0" w:after="0"/>
        <w:ind w:left="476" w:right="231" w:firstLine="710"/>
        <w:jc w:val="both"/>
        <w:rPr>
          <w:sz w:val="28"/>
        </w:rPr>
      </w:pPr>
      <w:r>
        <w:rPr>
          <w:sz w:val="28"/>
        </w:rPr>
        <w:t>Агитбригады, эстрадно - публицистические театры – режиссер, </w:t>
      </w:r>
      <w:r>
        <w:rPr>
          <w:spacing w:val="-2"/>
          <w:sz w:val="28"/>
        </w:rPr>
        <w:t>концертмейстер.</w:t>
      </w:r>
    </w:p>
    <w:p>
      <w:pPr>
        <w:pStyle w:val="ListParagraph"/>
        <w:numPr>
          <w:ilvl w:val="1"/>
          <w:numId w:val="12"/>
        </w:numPr>
        <w:tabs>
          <w:tab w:pos="1471" w:val="left" w:leader="none"/>
        </w:tabs>
        <w:spacing w:line="321" w:lineRule="exact" w:before="0" w:after="0"/>
        <w:ind w:left="1470" w:right="0" w:hanging="284"/>
        <w:jc w:val="both"/>
        <w:rPr>
          <w:sz w:val="28"/>
        </w:rPr>
      </w:pPr>
      <w:r>
        <w:rPr>
          <w:sz w:val="28"/>
        </w:rPr>
        <w:t>Оркестры</w:t>
      </w:r>
      <w:r>
        <w:rPr>
          <w:spacing w:val="-9"/>
          <w:sz w:val="28"/>
        </w:rPr>
        <w:t> </w:t>
      </w:r>
      <w:r>
        <w:rPr>
          <w:sz w:val="28"/>
        </w:rPr>
        <w:t>–</w:t>
      </w:r>
      <w:r>
        <w:rPr>
          <w:spacing w:val="-9"/>
          <w:sz w:val="28"/>
        </w:rPr>
        <w:t> </w:t>
      </w:r>
      <w:r>
        <w:rPr>
          <w:sz w:val="28"/>
        </w:rPr>
        <w:t>дирижер,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концертмейстер.</w:t>
      </w:r>
    </w:p>
    <w:p>
      <w:pPr>
        <w:pStyle w:val="ListParagraph"/>
        <w:numPr>
          <w:ilvl w:val="1"/>
          <w:numId w:val="12"/>
        </w:numPr>
        <w:tabs>
          <w:tab w:pos="1471" w:val="left" w:leader="none"/>
        </w:tabs>
        <w:spacing w:line="240" w:lineRule="auto" w:before="0" w:after="0"/>
        <w:ind w:left="476" w:right="349" w:firstLine="710"/>
        <w:jc w:val="both"/>
        <w:rPr>
          <w:sz w:val="28"/>
        </w:rPr>
      </w:pPr>
      <w:r>
        <w:rPr>
          <w:sz w:val="28"/>
        </w:rPr>
        <w:t>Ансамбли</w:t>
      </w:r>
      <w:r>
        <w:rPr>
          <w:spacing w:val="-12"/>
          <w:sz w:val="28"/>
        </w:rPr>
        <w:t> </w:t>
      </w:r>
      <w:r>
        <w:rPr>
          <w:sz w:val="28"/>
        </w:rPr>
        <w:t>танца</w:t>
      </w:r>
      <w:r>
        <w:rPr>
          <w:spacing w:val="-11"/>
          <w:sz w:val="28"/>
        </w:rPr>
        <w:t> </w:t>
      </w:r>
      <w:r>
        <w:rPr>
          <w:sz w:val="28"/>
        </w:rPr>
        <w:t>(классического,</w:t>
      </w:r>
      <w:r>
        <w:rPr>
          <w:spacing w:val="-9"/>
          <w:sz w:val="28"/>
        </w:rPr>
        <w:t> </w:t>
      </w:r>
      <w:r>
        <w:rPr>
          <w:sz w:val="28"/>
        </w:rPr>
        <w:t>народного,</w:t>
      </w:r>
      <w:r>
        <w:rPr>
          <w:spacing w:val="-9"/>
          <w:sz w:val="28"/>
        </w:rPr>
        <w:t> </w:t>
      </w:r>
      <w:r>
        <w:rPr>
          <w:sz w:val="28"/>
        </w:rPr>
        <w:t>современного,</w:t>
      </w:r>
      <w:r>
        <w:rPr>
          <w:spacing w:val="-9"/>
          <w:sz w:val="28"/>
        </w:rPr>
        <w:t> </w:t>
      </w:r>
      <w:r>
        <w:rPr>
          <w:sz w:val="28"/>
        </w:rPr>
        <w:t>эстрадного, бального - балетмейстер, педагог-репетитор, концертмейстер.</w:t>
      </w:r>
    </w:p>
    <w:p>
      <w:pPr>
        <w:pStyle w:val="ListParagraph"/>
        <w:numPr>
          <w:ilvl w:val="1"/>
          <w:numId w:val="12"/>
        </w:numPr>
        <w:tabs>
          <w:tab w:pos="1471" w:val="left" w:leader="none"/>
        </w:tabs>
        <w:spacing w:line="321" w:lineRule="exact" w:before="0" w:after="0"/>
        <w:ind w:left="1470" w:right="0" w:hanging="284"/>
        <w:jc w:val="both"/>
        <w:rPr>
          <w:sz w:val="28"/>
        </w:rPr>
      </w:pPr>
      <w:r>
        <w:rPr>
          <w:sz w:val="28"/>
        </w:rPr>
        <w:t>Хоры,</w:t>
      </w:r>
      <w:r>
        <w:rPr>
          <w:spacing w:val="-8"/>
          <w:sz w:val="28"/>
        </w:rPr>
        <w:t> </w:t>
      </w:r>
      <w:r>
        <w:rPr>
          <w:sz w:val="28"/>
        </w:rPr>
        <w:t>вокальные</w:t>
      </w:r>
      <w:r>
        <w:rPr>
          <w:spacing w:val="-10"/>
          <w:sz w:val="28"/>
        </w:rPr>
        <w:t> </w:t>
      </w:r>
      <w:r>
        <w:rPr>
          <w:sz w:val="28"/>
        </w:rPr>
        <w:t>ансамбли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0"/>
          <w:sz w:val="28"/>
        </w:rPr>
        <w:t> </w:t>
      </w:r>
      <w:r>
        <w:rPr>
          <w:sz w:val="28"/>
        </w:rPr>
        <w:t>хормейстер,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концертмейстер.</w:t>
      </w:r>
    </w:p>
    <w:p>
      <w:pPr>
        <w:pStyle w:val="ListParagraph"/>
        <w:numPr>
          <w:ilvl w:val="1"/>
          <w:numId w:val="12"/>
        </w:numPr>
        <w:tabs>
          <w:tab w:pos="1615" w:val="left" w:leader="none"/>
        </w:tabs>
        <w:spacing w:line="240" w:lineRule="auto" w:before="3" w:after="0"/>
        <w:ind w:left="476" w:right="216" w:firstLine="710"/>
        <w:jc w:val="both"/>
        <w:rPr>
          <w:sz w:val="28"/>
        </w:rPr>
      </w:pPr>
      <w:r>
        <w:rPr>
          <w:sz w:val="28"/>
        </w:rPr>
        <w:t>Ансамбли песни и танца – хормейстер, балетмейстер, педагог- репетитор, концертмейстер.</w:t>
      </w:r>
    </w:p>
    <w:p>
      <w:pPr>
        <w:pStyle w:val="ListParagraph"/>
        <w:numPr>
          <w:ilvl w:val="1"/>
          <w:numId w:val="12"/>
        </w:numPr>
        <w:tabs>
          <w:tab w:pos="1595" w:val="left" w:leader="none"/>
        </w:tabs>
        <w:spacing w:line="240" w:lineRule="auto" w:before="0" w:after="0"/>
        <w:ind w:left="476" w:right="231" w:firstLine="710"/>
        <w:jc w:val="both"/>
        <w:rPr>
          <w:sz w:val="28"/>
        </w:rPr>
      </w:pPr>
      <w:r>
        <w:rPr>
          <w:sz w:val="28"/>
        </w:rPr>
        <w:t>Фольклорные ансамбли – хормейстер, концертмейстер, лаборант- методист (при наличии творческой лаборатории и экспедиционной </w:t>
      </w:r>
      <w:r>
        <w:rPr>
          <w:spacing w:val="-2"/>
          <w:sz w:val="28"/>
        </w:rPr>
        <w:t>деятельности).</w:t>
      </w:r>
    </w:p>
    <w:p>
      <w:pPr>
        <w:pStyle w:val="ListParagraph"/>
        <w:numPr>
          <w:ilvl w:val="1"/>
          <w:numId w:val="12"/>
        </w:numPr>
        <w:tabs>
          <w:tab w:pos="1595" w:val="left" w:leader="none"/>
        </w:tabs>
        <w:spacing w:line="240" w:lineRule="auto" w:before="0" w:after="0"/>
        <w:ind w:left="476" w:right="235" w:firstLine="710"/>
        <w:jc w:val="both"/>
        <w:rPr>
          <w:sz w:val="28"/>
        </w:rPr>
      </w:pPr>
      <w:r>
        <w:rPr>
          <w:sz w:val="28"/>
        </w:rPr>
        <w:t>Цирковые коллективы – режиссер, балетмейстер, концертмейстер </w:t>
      </w:r>
      <w:r>
        <w:rPr>
          <w:spacing w:val="-2"/>
          <w:sz w:val="28"/>
        </w:rPr>
        <w:t>(звукооператор).</w:t>
      </w:r>
    </w:p>
    <w:p>
      <w:pPr>
        <w:pStyle w:val="ListParagraph"/>
        <w:numPr>
          <w:ilvl w:val="1"/>
          <w:numId w:val="12"/>
        </w:numPr>
        <w:tabs>
          <w:tab w:pos="1701" w:val="left" w:leader="none"/>
        </w:tabs>
        <w:spacing w:line="240" w:lineRule="auto" w:before="0" w:after="0"/>
        <w:ind w:left="476" w:right="228" w:firstLine="710"/>
        <w:jc w:val="both"/>
        <w:rPr>
          <w:sz w:val="28"/>
        </w:rPr>
      </w:pPr>
      <w:r>
        <w:rPr>
          <w:sz w:val="28"/>
        </w:rPr>
        <w:t>Студии изобразительного и декоративно-прикладного искусства – Главный художник-руководитель студии, техник.</w:t>
      </w:r>
    </w:p>
    <w:p>
      <w:pPr>
        <w:pStyle w:val="ListParagraph"/>
        <w:numPr>
          <w:ilvl w:val="1"/>
          <w:numId w:val="12"/>
        </w:numPr>
        <w:tabs>
          <w:tab w:pos="1610" w:val="left" w:leader="none"/>
        </w:tabs>
        <w:spacing w:line="321" w:lineRule="exact" w:before="0" w:after="0"/>
        <w:ind w:left="1609" w:right="0" w:hanging="423"/>
        <w:jc w:val="both"/>
        <w:rPr>
          <w:sz w:val="28"/>
        </w:rPr>
      </w:pPr>
      <w:r>
        <w:rPr>
          <w:sz w:val="28"/>
        </w:rPr>
        <w:t>Кино-,</w:t>
      </w:r>
      <w:r>
        <w:rPr>
          <w:spacing w:val="-7"/>
          <w:sz w:val="28"/>
        </w:rPr>
        <w:t> </w:t>
      </w:r>
      <w:r>
        <w:rPr>
          <w:sz w:val="28"/>
        </w:rPr>
        <w:t>видеостудии</w:t>
      </w:r>
      <w:r>
        <w:rPr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режиссер,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техник.</w:t>
      </w:r>
    </w:p>
    <w:p>
      <w:pPr>
        <w:pStyle w:val="ListParagraph"/>
        <w:numPr>
          <w:ilvl w:val="1"/>
          <w:numId w:val="12"/>
        </w:numPr>
        <w:tabs>
          <w:tab w:pos="1610" w:val="left" w:leader="none"/>
        </w:tabs>
        <w:spacing w:line="322" w:lineRule="exact" w:before="0" w:after="0"/>
        <w:ind w:left="1609" w:right="0" w:hanging="423"/>
        <w:jc w:val="both"/>
        <w:rPr>
          <w:sz w:val="28"/>
        </w:rPr>
      </w:pPr>
      <w:r>
        <w:rPr>
          <w:sz w:val="28"/>
        </w:rPr>
        <w:t>Фотостудии</w:t>
      </w:r>
      <w:r>
        <w:rPr>
          <w:spacing w:val="-8"/>
          <w:sz w:val="28"/>
        </w:rPr>
        <w:t> </w:t>
      </w:r>
      <w:r>
        <w:rPr>
          <w:sz w:val="28"/>
        </w:rPr>
        <w:t>–</w:t>
      </w:r>
      <w:r>
        <w:rPr>
          <w:spacing w:val="-9"/>
          <w:sz w:val="28"/>
        </w:rPr>
        <w:t> </w:t>
      </w:r>
      <w:r>
        <w:rPr>
          <w:sz w:val="28"/>
        </w:rPr>
        <w:t>фотохудожник</w:t>
      </w:r>
      <w:r>
        <w:rPr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9"/>
          <w:sz w:val="28"/>
        </w:rPr>
        <w:t> </w:t>
      </w:r>
      <w:r>
        <w:rPr>
          <w:sz w:val="28"/>
        </w:rPr>
        <w:t>руководитель</w:t>
      </w:r>
      <w:r>
        <w:rPr>
          <w:spacing w:val="-11"/>
          <w:sz w:val="28"/>
        </w:rPr>
        <w:t> </w:t>
      </w:r>
      <w:r>
        <w:rPr>
          <w:sz w:val="28"/>
        </w:rPr>
        <w:t>студии,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техник.</w:t>
      </w:r>
    </w:p>
    <w:p>
      <w:pPr>
        <w:pStyle w:val="ListParagraph"/>
        <w:numPr>
          <w:ilvl w:val="1"/>
          <w:numId w:val="12"/>
        </w:numPr>
        <w:tabs>
          <w:tab w:pos="1735" w:val="left" w:leader="none"/>
        </w:tabs>
        <w:spacing w:line="240" w:lineRule="auto" w:before="0" w:after="0"/>
        <w:ind w:left="476" w:right="235" w:firstLine="710"/>
        <w:jc w:val="both"/>
        <w:rPr>
          <w:sz w:val="28"/>
        </w:rPr>
      </w:pPr>
      <w:r>
        <w:rPr>
          <w:sz w:val="28"/>
        </w:rPr>
        <w:t>Эстрадные студии – хормейстер, балетмейстер, концертмейстер, </w:t>
      </w:r>
      <w:r>
        <w:rPr>
          <w:spacing w:val="-2"/>
          <w:sz w:val="28"/>
        </w:rPr>
        <w:t>звукорежиссер.</w:t>
      </w:r>
    </w:p>
    <w:p>
      <w:pPr>
        <w:pStyle w:val="ListParagraph"/>
        <w:numPr>
          <w:ilvl w:val="1"/>
          <w:numId w:val="12"/>
        </w:numPr>
        <w:tabs>
          <w:tab w:pos="1634" w:val="left" w:leader="none"/>
        </w:tabs>
        <w:spacing w:line="240" w:lineRule="auto" w:before="3" w:after="0"/>
        <w:ind w:left="476" w:right="229" w:firstLine="710"/>
        <w:jc w:val="both"/>
        <w:rPr>
          <w:sz w:val="28"/>
        </w:rPr>
      </w:pPr>
      <w:r>
        <w:rPr>
          <w:sz w:val="28"/>
        </w:rPr>
        <w:t>Студии смешанных форм (эстетические, вокально-хореографические, вокально–инструментальные и др.) – руководитель студии, хормейстер (балетмейстер, художник, концертмейстер).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spacing w:line="240" w:lineRule="auto" w:before="0"/>
        <w:ind w:left="476" w:right="235" w:firstLine="706"/>
        <w:jc w:val="both"/>
        <w:rPr>
          <w:sz w:val="24"/>
        </w:rPr>
      </w:pPr>
      <w:r>
        <w:rPr>
          <w:sz w:val="24"/>
          <w:vertAlign w:val="superscript"/>
        </w:rPr>
        <w:t>*</w:t>
      </w:r>
      <w:r>
        <w:rPr>
          <w:sz w:val="24"/>
          <w:vertAlign w:val="baseline"/>
        </w:rPr>
        <w:t> Данный перечень является примерным и минимальным, формирование штатов Народного (Образцового) коллектива базируется на основании имеющейся необходимости и фактического объема финансирования.</w:t>
      </w:r>
    </w:p>
    <w:sectPr>
      <w:pgSz w:w="11910" w:h="16840"/>
      <w:pgMar w:header="756" w:footer="0" w:top="1040" w:bottom="280" w:left="9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359985pt;margin-top:36.819984pt;width:18.05pt;height:13.05pt;mso-position-horizontal-relative:page;mso-position-vertical-relative:page;z-index:-15958528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pacing w:val="-5"/>
                    <w:sz w:val="22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22"/>
                  </w:rPr>
                  <w:instrText> PAGE </w:instrText>
                </w:r>
                <w:r>
                  <w:rPr>
                    <w:rFonts w:ascii="Calibri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libri"/>
                    <w:spacing w:val="-5"/>
                    <w:sz w:val="22"/>
                  </w:rPr>
                  <w:t>10</w:t>
                </w:r>
                <w:r>
                  <w:rPr>
                    <w:rFonts w:ascii="Calibri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-"/>
      <w:lvlJc w:val="left"/>
      <w:pPr>
        <w:ind w:left="596" w:hanging="1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4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8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3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7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2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6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0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5" w:hanging="12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36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6" w:hanging="4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6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2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8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4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0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6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2" w:hanging="46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639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476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8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9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7" w:hanging="16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76" w:hanging="4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6" w:hanging="4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5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2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8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41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489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9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5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8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4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1" w:hanging="30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476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57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5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5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5" w:hanging="5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2" w:hanging="5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8" w:hanging="5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5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57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476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63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5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2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8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63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476" w:hanging="8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8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8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8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5" w:hanging="8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2" w:hanging="8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8" w:hanging="8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8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88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76" w:hanging="28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5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2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8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28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476" w:hanging="7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7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7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7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5" w:hanging="7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2" w:hanging="7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8" w:hanging="7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7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73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7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5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5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2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8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55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76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63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6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6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5" w:hanging="6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2" w:hanging="6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8" w:hanging="6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6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63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64" w:hanging="283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68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76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5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93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10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18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7" w:hanging="283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7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59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3" w:line="505" w:lineRule="exact"/>
      <w:ind w:left="480" w:right="232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76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cntchel@mail.ru" TargetMode="External"/><Relationship Id="rId7" Type="http://schemas.openxmlformats.org/officeDocument/2006/relationships/hyperlink" Target="http://ocnt.ru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dcterms:created xsi:type="dcterms:W3CDTF">2021-11-04T06:10:05Z</dcterms:created>
  <dcterms:modified xsi:type="dcterms:W3CDTF">2021-11-04T06:10:05Z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